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537B" w14:textId="77777777" w:rsidR="009A57D9" w:rsidRDefault="00075E82" w:rsidP="00075E82">
      <w:pPr>
        <w:jc w:val="center"/>
        <w:rPr>
          <w:rFonts w:ascii="Times New Roman" w:hAnsi="Times New Roman" w:cs="Times New Roman"/>
          <w:b/>
          <w:sz w:val="28"/>
          <w:szCs w:val="28"/>
        </w:rPr>
      </w:pPr>
      <w:bookmarkStart w:id="0" w:name="_GoBack"/>
      <w:r w:rsidRPr="009A57D9">
        <w:rPr>
          <w:rFonts w:ascii="Times New Roman" w:hAnsi="Times New Roman" w:cs="Times New Roman"/>
          <w:b/>
          <w:sz w:val="28"/>
          <w:szCs w:val="28"/>
        </w:rPr>
        <w:t xml:space="preserve">THE DETECTION OF THE ECONOMIC APPEARANCE AND THE </w:t>
      </w:r>
      <w:r w:rsidR="002F5DB2" w:rsidRPr="009A57D9">
        <w:rPr>
          <w:rFonts w:ascii="Times New Roman" w:hAnsi="Times New Roman" w:cs="Times New Roman"/>
          <w:b/>
          <w:sz w:val="28"/>
          <w:szCs w:val="28"/>
        </w:rPr>
        <w:t xml:space="preserve">PROFITABILITY FUNCTION ESTIMATION </w:t>
      </w:r>
      <w:r w:rsidRPr="009A57D9">
        <w:rPr>
          <w:rFonts w:ascii="Times New Roman" w:hAnsi="Times New Roman" w:cs="Times New Roman"/>
          <w:b/>
          <w:sz w:val="28"/>
          <w:szCs w:val="28"/>
        </w:rPr>
        <w:t xml:space="preserve">OF DRIP IRRIGATION TECHNOLOGY </w:t>
      </w:r>
      <w:r w:rsidR="002F5DB2" w:rsidRPr="009A57D9">
        <w:rPr>
          <w:rFonts w:ascii="Times New Roman" w:hAnsi="Times New Roman" w:cs="Times New Roman"/>
          <w:b/>
          <w:sz w:val="28"/>
          <w:szCs w:val="28"/>
        </w:rPr>
        <w:t xml:space="preserve">IN TIDAL LAND: </w:t>
      </w:r>
    </w:p>
    <w:p w14:paraId="061DB333" w14:textId="7E2D1CA5" w:rsidR="00075E82" w:rsidRPr="009A57D9" w:rsidRDefault="002F5DB2" w:rsidP="00075E82">
      <w:pPr>
        <w:jc w:val="center"/>
        <w:rPr>
          <w:rFonts w:ascii="Times New Roman" w:hAnsi="Times New Roman" w:cs="Times New Roman"/>
          <w:b/>
          <w:sz w:val="28"/>
          <w:szCs w:val="28"/>
        </w:rPr>
      </w:pPr>
      <w:r w:rsidRPr="009A57D9">
        <w:rPr>
          <w:rFonts w:ascii="Times New Roman" w:hAnsi="Times New Roman" w:cs="Times New Roman"/>
          <w:b/>
          <w:sz w:val="28"/>
          <w:szCs w:val="28"/>
        </w:rPr>
        <w:t>The Case o</w:t>
      </w:r>
      <w:r w:rsidR="00075E82" w:rsidRPr="009A57D9">
        <w:rPr>
          <w:rFonts w:ascii="Times New Roman" w:hAnsi="Times New Roman" w:cs="Times New Roman"/>
          <w:b/>
          <w:sz w:val="28"/>
          <w:szCs w:val="28"/>
        </w:rPr>
        <w:t xml:space="preserve">f </w:t>
      </w:r>
      <w:proofErr w:type="gramStart"/>
      <w:r w:rsidR="00075E82" w:rsidRPr="009A57D9">
        <w:rPr>
          <w:rFonts w:ascii="Times New Roman" w:hAnsi="Times New Roman" w:cs="Times New Roman"/>
          <w:b/>
          <w:sz w:val="28"/>
          <w:szCs w:val="28"/>
        </w:rPr>
        <w:t>The</w:t>
      </w:r>
      <w:proofErr w:type="gramEnd"/>
      <w:r w:rsidR="00075E82" w:rsidRPr="009A57D9">
        <w:rPr>
          <w:rFonts w:ascii="Times New Roman" w:hAnsi="Times New Roman" w:cs="Times New Roman"/>
          <w:b/>
          <w:sz w:val="28"/>
          <w:szCs w:val="28"/>
        </w:rPr>
        <w:t xml:space="preserve"> </w:t>
      </w:r>
      <w:proofErr w:type="spellStart"/>
      <w:r w:rsidR="00075E82" w:rsidRPr="009A57D9">
        <w:rPr>
          <w:rFonts w:ascii="Times New Roman" w:hAnsi="Times New Roman" w:cs="Times New Roman"/>
          <w:b/>
          <w:sz w:val="28"/>
          <w:szCs w:val="28"/>
        </w:rPr>
        <w:t>Chilli</w:t>
      </w:r>
      <w:proofErr w:type="spellEnd"/>
      <w:r w:rsidR="00075E82" w:rsidRPr="009A57D9">
        <w:rPr>
          <w:rFonts w:ascii="Times New Roman" w:hAnsi="Times New Roman" w:cs="Times New Roman"/>
          <w:b/>
          <w:sz w:val="28"/>
          <w:szCs w:val="28"/>
        </w:rPr>
        <w:t xml:space="preserve"> </w:t>
      </w:r>
      <w:r w:rsidR="009A57D9">
        <w:rPr>
          <w:rFonts w:ascii="Times New Roman" w:hAnsi="Times New Roman" w:cs="Times New Roman"/>
          <w:b/>
          <w:sz w:val="28"/>
          <w:szCs w:val="28"/>
        </w:rPr>
        <w:t>Farming</w:t>
      </w:r>
      <w:bookmarkEnd w:id="0"/>
    </w:p>
    <w:p w14:paraId="3C704EF8" w14:textId="77777777" w:rsidR="00075E82" w:rsidRPr="009A57D9" w:rsidRDefault="00075E82" w:rsidP="00075E82">
      <w:pPr>
        <w:jc w:val="center"/>
        <w:rPr>
          <w:rFonts w:ascii="Times New Roman" w:hAnsi="Times New Roman" w:cs="Times New Roman"/>
        </w:rPr>
      </w:pPr>
    </w:p>
    <w:p w14:paraId="3B9256B6" w14:textId="77777777" w:rsidR="007A2056" w:rsidRPr="009A57D9" w:rsidRDefault="00075E82" w:rsidP="00075E82">
      <w:pPr>
        <w:jc w:val="center"/>
        <w:rPr>
          <w:rFonts w:ascii="Times New Roman" w:hAnsi="Times New Roman" w:cs="Times New Roman"/>
        </w:rPr>
      </w:pPr>
      <w:proofErr w:type="spellStart"/>
      <w:r w:rsidRPr="009A57D9">
        <w:rPr>
          <w:rFonts w:ascii="Times New Roman" w:hAnsi="Times New Roman" w:cs="Times New Roman"/>
        </w:rPr>
        <w:t>Dessy</w:t>
      </w:r>
      <w:proofErr w:type="spellEnd"/>
      <w:r w:rsidRPr="009A57D9">
        <w:rPr>
          <w:rFonts w:ascii="Times New Roman" w:hAnsi="Times New Roman" w:cs="Times New Roman"/>
        </w:rPr>
        <w:t xml:space="preserve"> Adriani</w:t>
      </w:r>
      <w:r w:rsidRPr="009A57D9">
        <w:rPr>
          <w:rFonts w:ascii="Times New Roman" w:hAnsi="Times New Roman" w:cs="Times New Roman"/>
          <w:vertAlign w:val="superscript"/>
        </w:rPr>
        <w:t>1</w:t>
      </w:r>
      <w:r w:rsidRPr="009A57D9">
        <w:rPr>
          <w:rFonts w:ascii="Times New Roman" w:hAnsi="Times New Roman" w:cs="Times New Roman"/>
        </w:rPr>
        <w:t xml:space="preserve">, </w:t>
      </w:r>
      <w:proofErr w:type="spellStart"/>
      <w:r w:rsidRPr="009A57D9">
        <w:rPr>
          <w:rFonts w:ascii="Times New Roman" w:hAnsi="Times New Roman" w:cs="Times New Roman"/>
        </w:rPr>
        <w:t>Maryanah</w:t>
      </w:r>
      <w:proofErr w:type="spellEnd"/>
      <w:r w:rsidRPr="009A57D9">
        <w:rPr>
          <w:rFonts w:ascii="Times New Roman" w:hAnsi="Times New Roman" w:cs="Times New Roman"/>
        </w:rPr>
        <w:t xml:space="preserve"> Hamzah</w:t>
      </w:r>
      <w:r w:rsidRPr="009A57D9">
        <w:rPr>
          <w:rFonts w:ascii="Times New Roman" w:hAnsi="Times New Roman" w:cs="Times New Roman"/>
          <w:vertAlign w:val="superscript"/>
        </w:rPr>
        <w:t>1</w:t>
      </w:r>
      <w:r w:rsidRPr="009A57D9">
        <w:rPr>
          <w:rFonts w:ascii="Times New Roman" w:hAnsi="Times New Roman" w:cs="Times New Roman"/>
        </w:rPr>
        <w:t xml:space="preserve">, and Muammar </w:t>
      </w:r>
      <w:proofErr w:type="spellStart"/>
      <w:r w:rsidRPr="009A57D9">
        <w:rPr>
          <w:rFonts w:ascii="Times New Roman" w:hAnsi="Times New Roman" w:cs="Times New Roman"/>
        </w:rPr>
        <w:t>Adi</w:t>
      </w:r>
      <w:proofErr w:type="spellEnd"/>
      <w:r w:rsidRPr="009A57D9">
        <w:rPr>
          <w:rFonts w:ascii="Times New Roman" w:hAnsi="Times New Roman" w:cs="Times New Roman"/>
        </w:rPr>
        <w:t xml:space="preserve"> Prasetya</w:t>
      </w:r>
      <w:r w:rsidRPr="009A57D9">
        <w:rPr>
          <w:rFonts w:ascii="Times New Roman" w:hAnsi="Times New Roman" w:cs="Times New Roman"/>
          <w:vertAlign w:val="superscript"/>
        </w:rPr>
        <w:t>2</w:t>
      </w:r>
    </w:p>
    <w:p w14:paraId="78155D0E" w14:textId="77777777" w:rsidR="00075E82" w:rsidRPr="009A57D9" w:rsidRDefault="00075E82" w:rsidP="00075E82">
      <w:pPr>
        <w:jc w:val="center"/>
        <w:rPr>
          <w:rFonts w:ascii="Times New Roman" w:hAnsi="Times New Roman" w:cs="Times New Roman"/>
          <w:sz w:val="22"/>
          <w:szCs w:val="22"/>
        </w:rPr>
      </w:pPr>
      <w:r w:rsidRPr="009A57D9">
        <w:rPr>
          <w:rFonts w:ascii="Times New Roman" w:hAnsi="Times New Roman" w:cs="Times New Roman"/>
          <w:sz w:val="22"/>
          <w:szCs w:val="22"/>
          <w:vertAlign w:val="superscript"/>
        </w:rPr>
        <w:t>1</w:t>
      </w:r>
      <w:r w:rsidRPr="009A57D9">
        <w:rPr>
          <w:rFonts w:ascii="Times New Roman" w:hAnsi="Times New Roman" w:cs="Times New Roman"/>
          <w:sz w:val="22"/>
          <w:szCs w:val="22"/>
        </w:rPr>
        <w:t xml:space="preserve">Researcher of Agribusiness Study Program, Faculty of Agriculture, </w:t>
      </w:r>
      <w:proofErr w:type="spellStart"/>
      <w:r w:rsidRPr="009A57D9">
        <w:rPr>
          <w:rFonts w:ascii="Times New Roman" w:hAnsi="Times New Roman" w:cs="Times New Roman"/>
          <w:sz w:val="22"/>
          <w:szCs w:val="22"/>
        </w:rPr>
        <w:t>Universitas</w:t>
      </w:r>
      <w:proofErr w:type="spellEnd"/>
      <w:r w:rsidRPr="009A57D9">
        <w:rPr>
          <w:rFonts w:ascii="Times New Roman" w:hAnsi="Times New Roman" w:cs="Times New Roman"/>
          <w:sz w:val="22"/>
          <w:szCs w:val="22"/>
        </w:rPr>
        <w:t xml:space="preserve"> </w:t>
      </w:r>
      <w:proofErr w:type="spellStart"/>
      <w:r w:rsidRPr="009A57D9">
        <w:rPr>
          <w:rFonts w:ascii="Times New Roman" w:hAnsi="Times New Roman" w:cs="Times New Roman"/>
          <w:sz w:val="22"/>
          <w:szCs w:val="22"/>
        </w:rPr>
        <w:t>Sriwijaya</w:t>
      </w:r>
      <w:proofErr w:type="spellEnd"/>
    </w:p>
    <w:p w14:paraId="669FD33A" w14:textId="77777777" w:rsidR="00075E82" w:rsidRPr="009A57D9" w:rsidRDefault="00075E82" w:rsidP="00075E82">
      <w:pPr>
        <w:jc w:val="center"/>
        <w:rPr>
          <w:rFonts w:ascii="Times New Roman" w:hAnsi="Times New Roman" w:cs="Times New Roman"/>
          <w:sz w:val="22"/>
          <w:szCs w:val="22"/>
        </w:rPr>
      </w:pPr>
      <w:r w:rsidRPr="009A57D9">
        <w:rPr>
          <w:rFonts w:ascii="Times New Roman" w:hAnsi="Times New Roman" w:cs="Times New Roman"/>
          <w:sz w:val="22"/>
          <w:szCs w:val="22"/>
          <w:vertAlign w:val="superscript"/>
        </w:rPr>
        <w:t>2</w:t>
      </w:r>
      <w:r w:rsidRPr="009A57D9">
        <w:rPr>
          <w:rFonts w:ascii="Times New Roman" w:hAnsi="Times New Roman" w:cs="Times New Roman"/>
          <w:sz w:val="22"/>
          <w:szCs w:val="22"/>
        </w:rPr>
        <w:t xml:space="preserve">Research Assistant of Agribusiness Study Program, Faculty of Agriculture, </w:t>
      </w:r>
      <w:proofErr w:type="spellStart"/>
      <w:r w:rsidRPr="009A57D9">
        <w:rPr>
          <w:rFonts w:ascii="Times New Roman" w:hAnsi="Times New Roman" w:cs="Times New Roman"/>
          <w:sz w:val="22"/>
          <w:szCs w:val="22"/>
        </w:rPr>
        <w:t>Universitas</w:t>
      </w:r>
      <w:proofErr w:type="spellEnd"/>
      <w:r w:rsidRPr="009A57D9">
        <w:rPr>
          <w:rFonts w:ascii="Times New Roman" w:hAnsi="Times New Roman" w:cs="Times New Roman"/>
          <w:sz w:val="22"/>
          <w:szCs w:val="22"/>
        </w:rPr>
        <w:t xml:space="preserve"> </w:t>
      </w:r>
      <w:proofErr w:type="spellStart"/>
      <w:r w:rsidRPr="009A57D9">
        <w:rPr>
          <w:rFonts w:ascii="Times New Roman" w:hAnsi="Times New Roman" w:cs="Times New Roman"/>
          <w:sz w:val="22"/>
          <w:szCs w:val="22"/>
        </w:rPr>
        <w:t>Sriwijaya</w:t>
      </w:r>
      <w:proofErr w:type="spellEnd"/>
    </w:p>
    <w:p w14:paraId="1C773CB4" w14:textId="77777777" w:rsidR="00075E82" w:rsidRPr="009A57D9" w:rsidRDefault="00075E82" w:rsidP="00075E82">
      <w:pPr>
        <w:rPr>
          <w:rFonts w:ascii="Times New Roman" w:hAnsi="Times New Roman" w:cs="Times New Roman"/>
        </w:rPr>
      </w:pPr>
    </w:p>
    <w:p w14:paraId="256076B2" w14:textId="77777777" w:rsidR="00075E82" w:rsidRPr="009A57D9" w:rsidRDefault="00075E82" w:rsidP="00075E82">
      <w:pPr>
        <w:ind w:firstLine="567"/>
        <w:jc w:val="center"/>
        <w:rPr>
          <w:rFonts w:ascii="Times New Roman" w:eastAsia="Times New Roman" w:hAnsi="Times New Roman" w:cs="Times New Roman"/>
          <w:b/>
          <w:color w:val="000000" w:themeColor="text1"/>
          <w:sz w:val="22"/>
          <w:szCs w:val="22"/>
          <w:lang w:eastAsia="id-ID"/>
        </w:rPr>
      </w:pPr>
      <w:r w:rsidRPr="009A57D9">
        <w:rPr>
          <w:rFonts w:ascii="Times New Roman" w:eastAsia="Times New Roman" w:hAnsi="Times New Roman" w:cs="Times New Roman"/>
          <w:b/>
          <w:color w:val="000000" w:themeColor="text1"/>
          <w:sz w:val="22"/>
          <w:szCs w:val="22"/>
          <w:lang w:eastAsia="id-ID"/>
        </w:rPr>
        <w:t>Abstract</w:t>
      </w:r>
    </w:p>
    <w:p w14:paraId="00B65213" w14:textId="5AD1AED1" w:rsidR="00075E82" w:rsidRPr="009A57D9" w:rsidRDefault="00075E82" w:rsidP="00075E82">
      <w:pPr>
        <w:pStyle w:val="BodyText"/>
        <w:spacing w:before="81" w:line="235" w:lineRule="auto"/>
        <w:ind w:right="78"/>
        <w:jc w:val="both"/>
        <w:rPr>
          <w:rFonts w:ascii="Times New Roman" w:eastAsia="Times New Roman" w:hAnsi="Times New Roman"/>
          <w:color w:val="000000" w:themeColor="text1"/>
          <w:sz w:val="22"/>
          <w:szCs w:val="22"/>
          <w:lang w:eastAsia="id-ID"/>
        </w:rPr>
      </w:pPr>
      <w:r w:rsidRPr="009A57D9">
        <w:rPr>
          <w:rFonts w:ascii="Times New Roman" w:hAnsi="Times New Roman"/>
          <w:iCs/>
          <w:sz w:val="22"/>
          <w:szCs w:val="22"/>
        </w:rPr>
        <w:t xml:space="preserve">The purpose of this research are (1) to identify chili farming system with using drip irrigation technology in Tidal Area of Budi Mulya Village, (2) to analyze the impact of drip irrigation technology on farm income with and without using drip irrigation technology in Tidal Area of Budi Mulya Village, and (3) to analyze the impact of chili farming efficiency level with and without using drip irrigation technology in Budi Mulya Village. </w:t>
      </w:r>
      <w:r w:rsidRPr="009A57D9">
        <w:rPr>
          <w:rFonts w:ascii="Times New Roman" w:hAnsi="Times New Roman"/>
          <w:sz w:val="22"/>
          <w:szCs w:val="22"/>
        </w:rPr>
        <w:t xml:space="preserve">This research was done at Budi Mulya Village Air Kumbang Sub-district Banyuasin Regency. Collecting data was held on March and April of 2018. Sampling method was </w:t>
      </w:r>
      <w:r w:rsidRPr="009A57D9">
        <w:rPr>
          <w:rFonts w:ascii="Times New Roman" w:hAnsi="Times New Roman"/>
          <w:iCs/>
          <w:sz w:val="22"/>
          <w:szCs w:val="22"/>
        </w:rPr>
        <w:t xml:space="preserve">proportionate stratified random. </w:t>
      </w:r>
      <w:r w:rsidRPr="009A57D9">
        <w:rPr>
          <w:rFonts w:ascii="Times New Roman" w:hAnsi="Times New Roman"/>
          <w:sz w:val="22"/>
          <w:szCs w:val="22"/>
        </w:rPr>
        <w:t xml:space="preserve">The process of chilli farming cultivation with </w:t>
      </w:r>
      <w:r w:rsidR="009A57D9">
        <w:rPr>
          <w:rFonts w:ascii="Times New Roman" w:hAnsi="Times New Roman"/>
          <w:sz w:val="22"/>
          <w:szCs w:val="22"/>
        </w:rPr>
        <w:t>using</w:t>
      </w:r>
      <w:r w:rsidRPr="009A57D9">
        <w:rPr>
          <w:rFonts w:ascii="Times New Roman" w:hAnsi="Times New Roman"/>
          <w:sz w:val="22"/>
          <w:szCs w:val="22"/>
        </w:rPr>
        <w:t xml:space="preserve"> drip irrigation technology is not quite opponent than without </w:t>
      </w:r>
      <w:r w:rsidR="009A57D9">
        <w:rPr>
          <w:rFonts w:ascii="Times New Roman" w:hAnsi="Times New Roman"/>
          <w:sz w:val="22"/>
          <w:szCs w:val="22"/>
        </w:rPr>
        <w:t>using</w:t>
      </w:r>
      <w:r w:rsidRPr="009A57D9">
        <w:rPr>
          <w:rFonts w:ascii="Times New Roman" w:hAnsi="Times New Roman"/>
          <w:sz w:val="22"/>
          <w:szCs w:val="22"/>
        </w:rPr>
        <w:t xml:space="preserve"> drip irrigation technology. Watering and fertilization of chilli farming with utilizing drip irrigation technology was done by using water pump machine. </w:t>
      </w:r>
      <w:r w:rsidR="009A57D9">
        <w:rPr>
          <w:rFonts w:ascii="Times New Roman" w:hAnsi="Times New Roman"/>
          <w:sz w:val="22"/>
          <w:szCs w:val="22"/>
        </w:rPr>
        <w:t>D</w:t>
      </w:r>
      <w:r w:rsidRPr="009A57D9">
        <w:rPr>
          <w:rFonts w:ascii="Times New Roman" w:hAnsi="Times New Roman"/>
          <w:sz w:val="22"/>
          <w:szCs w:val="22"/>
        </w:rPr>
        <w:t>rip irrigation affected positive impact for increa</w:t>
      </w:r>
      <w:r w:rsidR="00290D4A">
        <w:rPr>
          <w:rFonts w:ascii="Times New Roman" w:hAnsi="Times New Roman"/>
          <w:sz w:val="22"/>
          <w:szCs w:val="22"/>
        </w:rPr>
        <w:t xml:space="preserve">sing of chilli farming revenue. </w:t>
      </w:r>
      <w:r w:rsidRPr="009A57D9">
        <w:rPr>
          <w:rFonts w:ascii="Times New Roman" w:eastAsia="Times New Roman" w:hAnsi="Times New Roman"/>
          <w:color w:val="000000" w:themeColor="text1"/>
          <w:sz w:val="22"/>
          <w:szCs w:val="22"/>
          <w:lang w:eastAsia="id-ID"/>
        </w:rPr>
        <w:t xml:space="preserve">Efficiency of chilli farming with </w:t>
      </w:r>
      <w:r w:rsidR="00290D4A">
        <w:rPr>
          <w:rFonts w:ascii="Times New Roman" w:eastAsia="Times New Roman" w:hAnsi="Times New Roman"/>
          <w:color w:val="000000" w:themeColor="text1"/>
          <w:sz w:val="22"/>
          <w:szCs w:val="22"/>
          <w:lang w:eastAsia="id-ID"/>
        </w:rPr>
        <w:t>using</w:t>
      </w:r>
      <w:r w:rsidRPr="009A57D9">
        <w:rPr>
          <w:rFonts w:ascii="Times New Roman" w:eastAsia="Times New Roman" w:hAnsi="Times New Roman"/>
          <w:color w:val="000000" w:themeColor="text1"/>
          <w:sz w:val="22"/>
          <w:szCs w:val="22"/>
          <w:lang w:eastAsia="id-ID"/>
        </w:rPr>
        <w:t xml:space="preserve"> drip irrigation technology is higher than chilli farming without </w:t>
      </w:r>
      <w:r w:rsidR="00290D4A">
        <w:rPr>
          <w:rFonts w:ascii="Times New Roman" w:eastAsia="Times New Roman" w:hAnsi="Times New Roman"/>
          <w:color w:val="000000" w:themeColor="text1"/>
          <w:sz w:val="22"/>
          <w:szCs w:val="22"/>
          <w:lang w:eastAsia="id-ID"/>
        </w:rPr>
        <w:t>using</w:t>
      </w:r>
      <w:r w:rsidRPr="009A57D9">
        <w:rPr>
          <w:rFonts w:ascii="Times New Roman" w:eastAsia="Times New Roman" w:hAnsi="Times New Roman"/>
          <w:color w:val="000000" w:themeColor="text1"/>
          <w:sz w:val="22"/>
          <w:szCs w:val="22"/>
          <w:lang w:eastAsia="id-ID"/>
        </w:rPr>
        <w:t xml:space="preserve"> drip irrigation technology. Economic of scales is</w:t>
      </w:r>
      <w:r w:rsidR="00290D4A">
        <w:rPr>
          <w:rFonts w:ascii="Times New Roman" w:eastAsia="Times New Roman" w:hAnsi="Times New Roman"/>
          <w:color w:val="000000" w:themeColor="text1"/>
          <w:sz w:val="22"/>
          <w:szCs w:val="22"/>
          <w:lang w:eastAsia="id-ID"/>
        </w:rPr>
        <w:t xml:space="preserve"> </w:t>
      </w:r>
      <w:r w:rsidR="00290D4A" w:rsidRPr="009A57D9">
        <w:rPr>
          <w:rFonts w:ascii="Times New Roman" w:hAnsi="Times New Roman"/>
          <w:sz w:val="22"/>
          <w:szCs w:val="22"/>
        </w:rPr>
        <w:t>2.547</w:t>
      </w:r>
      <w:r w:rsidR="00290D4A">
        <w:rPr>
          <w:rFonts w:ascii="Times New Roman" w:hAnsi="Times New Roman"/>
          <w:sz w:val="22"/>
          <w:szCs w:val="22"/>
        </w:rPr>
        <w:t>, that means</w:t>
      </w:r>
      <w:r w:rsidRPr="009A57D9">
        <w:rPr>
          <w:rFonts w:ascii="Times New Roman" w:eastAsia="Times New Roman" w:hAnsi="Times New Roman"/>
          <w:color w:val="000000" w:themeColor="text1"/>
          <w:sz w:val="22"/>
          <w:szCs w:val="22"/>
          <w:lang w:eastAsia="id-ID"/>
        </w:rPr>
        <w:t xml:space="preserve"> in </w:t>
      </w:r>
      <w:r w:rsidRPr="009A57D9">
        <w:rPr>
          <w:rFonts w:ascii="Times New Roman" w:hAnsi="Times New Roman"/>
          <w:sz w:val="22"/>
          <w:szCs w:val="22"/>
        </w:rPr>
        <w:t>increa</w:t>
      </w:r>
      <w:r w:rsidR="00290D4A">
        <w:rPr>
          <w:rFonts w:ascii="Times New Roman" w:hAnsi="Times New Roman"/>
          <w:sz w:val="22"/>
          <w:szCs w:val="22"/>
        </w:rPr>
        <w:t xml:space="preserve">sing returns to scale condition. </w:t>
      </w:r>
    </w:p>
    <w:p w14:paraId="6D775A59" w14:textId="77777777" w:rsidR="00075E82" w:rsidRPr="00290D4A" w:rsidRDefault="00075E82" w:rsidP="00075E82">
      <w:pPr>
        <w:pStyle w:val="Default"/>
        <w:jc w:val="both"/>
        <w:rPr>
          <w:sz w:val="22"/>
          <w:szCs w:val="22"/>
        </w:rPr>
      </w:pPr>
      <w:proofErr w:type="gramStart"/>
      <w:r w:rsidRPr="00290D4A">
        <w:rPr>
          <w:rFonts w:eastAsia="Times New Roman"/>
          <w:b/>
          <w:color w:val="000000" w:themeColor="text1"/>
          <w:sz w:val="22"/>
          <w:szCs w:val="22"/>
          <w:lang w:eastAsia="id-ID"/>
        </w:rPr>
        <w:t xml:space="preserve">Keywords </w:t>
      </w:r>
      <w:r w:rsidRPr="00290D4A">
        <w:rPr>
          <w:rFonts w:eastAsia="Times New Roman"/>
          <w:color w:val="000000" w:themeColor="text1"/>
          <w:sz w:val="22"/>
          <w:szCs w:val="22"/>
          <w:lang w:eastAsia="id-ID"/>
        </w:rPr>
        <w:t>:</w:t>
      </w:r>
      <w:proofErr w:type="gramEnd"/>
      <w:r w:rsidRPr="00290D4A">
        <w:rPr>
          <w:rFonts w:eastAsia="Times New Roman"/>
          <w:color w:val="000000" w:themeColor="text1"/>
          <w:sz w:val="22"/>
          <w:szCs w:val="22"/>
          <w:lang w:eastAsia="id-ID"/>
        </w:rPr>
        <w:t xml:space="preserve"> economic, drip irrigation, </w:t>
      </w:r>
      <w:r w:rsidRPr="00290D4A">
        <w:rPr>
          <w:sz w:val="22"/>
          <w:szCs w:val="22"/>
        </w:rPr>
        <w:t>swampy land</w:t>
      </w:r>
    </w:p>
    <w:p w14:paraId="16D1F20F" w14:textId="77777777" w:rsidR="00075E82" w:rsidRPr="009A57D9" w:rsidRDefault="00075E82" w:rsidP="00075E82">
      <w:pPr>
        <w:rPr>
          <w:rFonts w:ascii="Times New Roman" w:hAnsi="Times New Roman" w:cs="Times New Roman"/>
        </w:rPr>
      </w:pPr>
    </w:p>
    <w:p w14:paraId="0F3FF3DB" w14:textId="7A80C1E7" w:rsidR="00F43C75" w:rsidRPr="009A57D9" w:rsidRDefault="00290D4A" w:rsidP="00F43C75">
      <w:pPr>
        <w:jc w:val="both"/>
        <w:rPr>
          <w:rFonts w:ascii="Times New Roman" w:hAnsi="Times New Roman" w:cs="Times New Roman"/>
          <w:b/>
        </w:rPr>
      </w:pPr>
      <w:r>
        <w:rPr>
          <w:rFonts w:ascii="Times New Roman" w:hAnsi="Times New Roman" w:cs="Times New Roman"/>
          <w:b/>
        </w:rPr>
        <w:t>Introduction</w:t>
      </w:r>
      <w:r w:rsidR="00F43C75" w:rsidRPr="009A57D9">
        <w:rPr>
          <w:rFonts w:ascii="Times New Roman" w:hAnsi="Times New Roman" w:cs="Times New Roman"/>
          <w:b/>
        </w:rPr>
        <w:t xml:space="preserve"> </w:t>
      </w:r>
    </w:p>
    <w:p w14:paraId="237ADA33" w14:textId="37D8D890" w:rsidR="00F43C75" w:rsidRPr="009A57D9" w:rsidRDefault="00F43C75" w:rsidP="00F43C75">
      <w:pPr>
        <w:jc w:val="both"/>
        <w:rPr>
          <w:rFonts w:ascii="Times New Roman" w:hAnsi="Times New Roman" w:cs="Times New Roman"/>
        </w:rPr>
      </w:pPr>
      <w:r w:rsidRPr="009A57D9">
        <w:rPr>
          <w:rFonts w:ascii="Times New Roman" w:hAnsi="Times New Roman" w:cs="Times New Roman"/>
        </w:rPr>
        <w:t>To increas</w:t>
      </w:r>
      <w:r w:rsidR="00AB08E0">
        <w:rPr>
          <w:rFonts w:ascii="Times New Roman" w:hAnsi="Times New Roman" w:cs="Times New Roman"/>
        </w:rPr>
        <w:t>e the productivity of paddy farming</w:t>
      </w:r>
      <w:r w:rsidRPr="009A57D9">
        <w:rPr>
          <w:rFonts w:ascii="Times New Roman" w:hAnsi="Times New Roman" w:cs="Times New Roman"/>
        </w:rPr>
        <w:t xml:space="preserve"> in the tidal land, various technolo</w:t>
      </w:r>
      <w:r w:rsidR="00AB08E0">
        <w:rPr>
          <w:rFonts w:ascii="Times New Roman" w:hAnsi="Times New Roman" w:cs="Times New Roman"/>
        </w:rPr>
        <w:t>gy components can be developed [1]</w:t>
      </w:r>
      <w:r w:rsidR="00AB08E0" w:rsidRPr="00AB08E0">
        <w:rPr>
          <w:rFonts w:ascii="Times New Roman" w:hAnsi="Times New Roman" w:cs="Times New Roman"/>
        </w:rPr>
        <w:t xml:space="preserve"> </w:t>
      </w:r>
      <w:r w:rsidR="00AB08E0">
        <w:rPr>
          <w:rFonts w:ascii="Times New Roman" w:hAnsi="Times New Roman" w:cs="Times New Roman"/>
        </w:rPr>
        <w:t>[2]</w:t>
      </w:r>
      <w:r w:rsidR="00AB08E0" w:rsidRPr="00AB08E0">
        <w:rPr>
          <w:rFonts w:ascii="Times New Roman" w:hAnsi="Times New Roman" w:cs="Times New Roman"/>
        </w:rPr>
        <w:t xml:space="preserve"> </w:t>
      </w:r>
      <w:r w:rsidR="00AB08E0">
        <w:rPr>
          <w:rFonts w:ascii="Times New Roman" w:hAnsi="Times New Roman" w:cs="Times New Roman"/>
        </w:rPr>
        <w:t>[3]</w:t>
      </w:r>
      <w:r w:rsidR="00AB08E0" w:rsidRPr="00AB08E0">
        <w:rPr>
          <w:rFonts w:ascii="Times New Roman" w:hAnsi="Times New Roman" w:cs="Times New Roman"/>
        </w:rPr>
        <w:t xml:space="preserve"> </w:t>
      </w:r>
      <w:r w:rsidR="00AB08E0">
        <w:rPr>
          <w:rFonts w:ascii="Times New Roman" w:hAnsi="Times New Roman" w:cs="Times New Roman"/>
        </w:rPr>
        <w:t>[4]</w:t>
      </w:r>
      <w:r w:rsidR="00AB08E0" w:rsidRPr="00AB08E0">
        <w:rPr>
          <w:rFonts w:ascii="Times New Roman" w:hAnsi="Times New Roman" w:cs="Times New Roman"/>
        </w:rPr>
        <w:t xml:space="preserve"> </w:t>
      </w:r>
      <w:r w:rsidR="00AB08E0">
        <w:rPr>
          <w:rFonts w:ascii="Times New Roman" w:hAnsi="Times New Roman" w:cs="Times New Roman"/>
        </w:rPr>
        <w:t>[5]</w:t>
      </w:r>
      <w:r w:rsidR="00AB08E0" w:rsidRPr="00AB08E0">
        <w:rPr>
          <w:rFonts w:ascii="Times New Roman" w:hAnsi="Times New Roman" w:cs="Times New Roman"/>
        </w:rPr>
        <w:t xml:space="preserve"> </w:t>
      </w:r>
      <w:r w:rsidR="00AB08E0">
        <w:rPr>
          <w:rFonts w:ascii="Times New Roman" w:hAnsi="Times New Roman" w:cs="Times New Roman"/>
        </w:rPr>
        <w:t>[6]</w:t>
      </w:r>
      <w:r w:rsidRPr="009A57D9">
        <w:rPr>
          <w:rFonts w:ascii="Times New Roman" w:hAnsi="Times New Roman" w:cs="Times New Roman"/>
        </w:rPr>
        <w:t xml:space="preserve">. The components of agricultural machine tool technology and superior varieties accompanied with balanced fertilization can be an alternative improvement to the existing farming system. </w:t>
      </w:r>
      <w:r w:rsidR="004700B2" w:rsidRPr="009A57D9">
        <w:rPr>
          <w:rFonts w:ascii="Times New Roman" w:hAnsi="Times New Roman" w:cs="Times New Roman"/>
        </w:rPr>
        <w:t xml:space="preserve">In some cases, increased productivity has been carried out through the implementation of rice-livestock integration systems, especially cattle, chickens, and ducks, or combined with fish </w:t>
      </w:r>
      <w:r w:rsidR="00AB08E0">
        <w:rPr>
          <w:rFonts w:ascii="Times New Roman" w:hAnsi="Times New Roman" w:cs="Times New Roman"/>
        </w:rPr>
        <w:t>[7]</w:t>
      </w:r>
      <w:r w:rsidR="004700B2" w:rsidRPr="009A57D9">
        <w:rPr>
          <w:rFonts w:ascii="Times New Roman" w:hAnsi="Times New Roman" w:cs="Times New Roman"/>
        </w:rPr>
        <w:t xml:space="preserve">, as well as the development of local resources (local wisdom), horticulture and other agribusinesses </w:t>
      </w:r>
      <w:r w:rsidR="00AB08E0">
        <w:rPr>
          <w:rFonts w:ascii="Times New Roman" w:hAnsi="Times New Roman" w:cs="Times New Roman"/>
        </w:rPr>
        <w:t>[8]</w:t>
      </w:r>
      <w:r w:rsidR="00AB08E0" w:rsidRPr="00AB08E0">
        <w:rPr>
          <w:rFonts w:ascii="Times New Roman" w:hAnsi="Times New Roman" w:cs="Times New Roman"/>
        </w:rPr>
        <w:t xml:space="preserve"> </w:t>
      </w:r>
      <w:r w:rsidR="00AB08E0">
        <w:rPr>
          <w:rFonts w:ascii="Times New Roman" w:hAnsi="Times New Roman" w:cs="Times New Roman"/>
        </w:rPr>
        <w:t>[9]</w:t>
      </w:r>
      <w:r w:rsidR="00AB08E0" w:rsidRPr="00AB08E0">
        <w:rPr>
          <w:rFonts w:ascii="Times New Roman" w:hAnsi="Times New Roman" w:cs="Times New Roman"/>
        </w:rPr>
        <w:t xml:space="preserve"> </w:t>
      </w:r>
      <w:r w:rsidR="00AB08E0">
        <w:rPr>
          <w:rFonts w:ascii="Times New Roman" w:hAnsi="Times New Roman" w:cs="Times New Roman"/>
        </w:rPr>
        <w:t>[10]</w:t>
      </w:r>
      <w:r w:rsidR="00AB08E0" w:rsidRPr="00AB08E0">
        <w:rPr>
          <w:rFonts w:ascii="Times New Roman" w:hAnsi="Times New Roman" w:cs="Times New Roman"/>
        </w:rPr>
        <w:t xml:space="preserve"> </w:t>
      </w:r>
      <w:r w:rsidR="00AB08E0">
        <w:rPr>
          <w:rFonts w:ascii="Times New Roman" w:hAnsi="Times New Roman" w:cs="Times New Roman"/>
        </w:rPr>
        <w:t>[11]</w:t>
      </w:r>
      <w:r w:rsidR="004700B2" w:rsidRPr="009A57D9">
        <w:rPr>
          <w:rFonts w:ascii="Times New Roman" w:hAnsi="Times New Roman" w:cs="Times New Roman"/>
        </w:rPr>
        <w:t>.</w:t>
      </w:r>
    </w:p>
    <w:p w14:paraId="3B118E80" w14:textId="75730640" w:rsidR="004700B2" w:rsidRPr="009A57D9" w:rsidRDefault="004700B2" w:rsidP="00F43C75">
      <w:pPr>
        <w:jc w:val="both"/>
        <w:rPr>
          <w:rFonts w:ascii="Times New Roman" w:hAnsi="Times New Roman" w:cs="Times New Roman"/>
        </w:rPr>
      </w:pPr>
      <w:r w:rsidRPr="009A57D9">
        <w:rPr>
          <w:rFonts w:ascii="Times New Roman" w:hAnsi="Times New Roman" w:cs="Times New Roman"/>
        </w:rPr>
        <w:t>Of course, there is great optimism regarding the success of tidal land use for food crop. Utilization of tidal land to support the national food production increase program can be carried out because various technological innovations are available such as: (1) water and soil management technologies, including micro-water management, land management, amelioration and fertilization; (2) new superior varieties that are more adaptive and productive; and (3) agricultural tools and machinery suitable for the typology of the land. However, the development and optimization of tidal swamp land use also faces non-technical barriers, including capital, labor availability, and technology mastery by farmers</w:t>
      </w:r>
      <w:r w:rsidR="00AB08E0">
        <w:rPr>
          <w:rFonts w:ascii="Times New Roman" w:hAnsi="Times New Roman" w:cs="Times New Roman"/>
        </w:rPr>
        <w:t xml:space="preserve"> [12]</w:t>
      </w:r>
      <w:r w:rsidR="00AB08E0" w:rsidRPr="00AB08E0">
        <w:rPr>
          <w:rFonts w:ascii="Times New Roman" w:hAnsi="Times New Roman" w:cs="Times New Roman"/>
        </w:rPr>
        <w:t xml:space="preserve"> </w:t>
      </w:r>
      <w:r w:rsidR="00AB08E0">
        <w:rPr>
          <w:rFonts w:ascii="Times New Roman" w:hAnsi="Times New Roman" w:cs="Times New Roman"/>
        </w:rPr>
        <w:t>[13]</w:t>
      </w:r>
      <w:r w:rsidRPr="009A57D9">
        <w:rPr>
          <w:rFonts w:ascii="Times New Roman" w:hAnsi="Times New Roman" w:cs="Times New Roman"/>
        </w:rPr>
        <w:t xml:space="preserve">. </w:t>
      </w:r>
      <w:r w:rsidR="00AB08E0">
        <w:rPr>
          <w:rFonts w:ascii="Times New Roman" w:hAnsi="Times New Roman" w:cs="Times New Roman"/>
        </w:rPr>
        <w:t>[14]</w:t>
      </w:r>
      <w:r w:rsidR="00AB08E0" w:rsidRPr="00AB08E0">
        <w:rPr>
          <w:rFonts w:ascii="Times New Roman" w:hAnsi="Times New Roman" w:cs="Times New Roman"/>
        </w:rPr>
        <w:t xml:space="preserve"> </w:t>
      </w:r>
      <w:r w:rsidR="00AB08E0">
        <w:rPr>
          <w:rFonts w:ascii="Times New Roman" w:hAnsi="Times New Roman" w:cs="Times New Roman"/>
        </w:rPr>
        <w:t>[15]</w:t>
      </w:r>
      <w:r w:rsidR="00AB08E0" w:rsidRPr="00AB08E0">
        <w:rPr>
          <w:rFonts w:ascii="Times New Roman" w:hAnsi="Times New Roman" w:cs="Times New Roman"/>
        </w:rPr>
        <w:t xml:space="preserve"> </w:t>
      </w:r>
      <w:proofErr w:type="spellStart"/>
      <w:r w:rsidRPr="009A57D9">
        <w:rPr>
          <w:rFonts w:ascii="Times New Roman" w:hAnsi="Times New Roman" w:cs="Times New Roman"/>
        </w:rPr>
        <w:t>detailly</w:t>
      </w:r>
      <w:proofErr w:type="spellEnd"/>
      <w:r w:rsidRPr="009A57D9">
        <w:rPr>
          <w:rFonts w:ascii="Times New Roman" w:hAnsi="Times New Roman" w:cs="Times New Roman"/>
        </w:rPr>
        <w:t xml:space="preserve"> states that the use of technology has a negative impact (1) on an increasing unemployment by 3.87%, and a decrease in work time allocation by 10.91%, and (2) positive on increasing income and household productivity - respectively 362% and 388%.</w:t>
      </w:r>
    </w:p>
    <w:p w14:paraId="63331E5F" w14:textId="64173B0C" w:rsidR="00C60C4C" w:rsidRPr="009A57D9" w:rsidRDefault="00142C15" w:rsidP="00F43C75">
      <w:pPr>
        <w:jc w:val="both"/>
        <w:rPr>
          <w:rFonts w:ascii="Times New Roman" w:hAnsi="Times New Roman" w:cs="Times New Roman"/>
        </w:rPr>
      </w:pPr>
      <w:r w:rsidRPr="009A57D9">
        <w:rPr>
          <w:rFonts w:ascii="Times New Roman" w:hAnsi="Times New Roman" w:cs="Times New Roman"/>
        </w:rPr>
        <w:t xml:space="preserve">As stated earlier that the limitations of tidal land in developing agricultural businesses need to be supported by technology applications. The situation can be changed by </w:t>
      </w:r>
      <w:r w:rsidRPr="009A57D9">
        <w:rPr>
          <w:rFonts w:ascii="Times New Roman" w:hAnsi="Times New Roman" w:cs="Times New Roman"/>
        </w:rPr>
        <w:lastRenderedPageBreak/>
        <w:t xml:space="preserve">means of technological improvements. One way is to use </w:t>
      </w:r>
      <w:proofErr w:type="gramStart"/>
      <w:r w:rsidRPr="009A57D9">
        <w:rPr>
          <w:rFonts w:ascii="Times New Roman" w:hAnsi="Times New Roman" w:cs="Times New Roman"/>
        </w:rPr>
        <w:t>a drip</w:t>
      </w:r>
      <w:proofErr w:type="gramEnd"/>
      <w:r w:rsidRPr="009A57D9">
        <w:rPr>
          <w:rFonts w:ascii="Times New Roman" w:hAnsi="Times New Roman" w:cs="Times New Roman"/>
        </w:rPr>
        <w:t xml:space="preserve"> irrigation. A system that uses plastic pipelines and </w:t>
      </w:r>
      <w:proofErr w:type="gramStart"/>
      <w:r w:rsidRPr="009A57D9">
        <w:rPr>
          <w:rFonts w:ascii="Times New Roman" w:hAnsi="Times New Roman" w:cs="Times New Roman"/>
        </w:rPr>
        <w:t>drippers  to</w:t>
      </w:r>
      <w:proofErr w:type="gramEnd"/>
      <w:r w:rsidRPr="009A57D9">
        <w:rPr>
          <w:rFonts w:ascii="Times New Roman" w:hAnsi="Times New Roman" w:cs="Times New Roman"/>
        </w:rPr>
        <w:t xml:space="preserve"> deliver water at low pressure directly to the roots of plants. This technology is considered able to overcome the problem of water availability in the dry season on tidal land. The drip irrigation system prevents most of the water loss through evaporation, run off, and soil erosion and </w:t>
      </w:r>
      <w:r w:rsidR="0027514A" w:rsidRPr="009A57D9">
        <w:rPr>
          <w:rFonts w:ascii="Times New Roman" w:hAnsi="Times New Roman" w:cs="Times New Roman"/>
        </w:rPr>
        <w:t>weather changes</w:t>
      </w:r>
      <w:r w:rsidRPr="009A57D9">
        <w:rPr>
          <w:rFonts w:ascii="Times New Roman" w:hAnsi="Times New Roman" w:cs="Times New Roman"/>
        </w:rPr>
        <w:t xml:space="preserve"> </w:t>
      </w:r>
      <w:r w:rsidR="00AB08E0">
        <w:rPr>
          <w:rFonts w:ascii="Times New Roman" w:hAnsi="Times New Roman" w:cs="Times New Roman"/>
        </w:rPr>
        <w:t>[16].</w:t>
      </w:r>
    </w:p>
    <w:p w14:paraId="206D406B" w14:textId="307967E7" w:rsidR="0027514A" w:rsidRPr="009A57D9" w:rsidRDefault="0027514A" w:rsidP="00F43C75">
      <w:pPr>
        <w:jc w:val="both"/>
        <w:rPr>
          <w:rFonts w:ascii="Times New Roman" w:hAnsi="Times New Roman" w:cs="Times New Roman"/>
        </w:rPr>
      </w:pPr>
      <w:r w:rsidRPr="009A57D9">
        <w:rPr>
          <w:rFonts w:ascii="Times New Roman" w:hAnsi="Times New Roman" w:cs="Times New Roman"/>
        </w:rPr>
        <w:t xml:space="preserve">One of the potential commodities developed in tidal land, besides rice, is horticultural crops. Horticultural plants that have the potential to be developed are chili. Red chili is a horticultural commodity that has a high sale value and is usually cultivated in rural areas. This high price is a driving factor for farmers to plant it. But at certain times the price of these commodities can also decline to the lowest price. This is because in general, red chili farmers concentrate their business on the optimum planting season (in-season), while in off-season production there are not many farmers who cultivate it so that the supply to the market will be limited and prices will rise. However, at the beginning of the dry season, farmers competed to plant red </w:t>
      </w:r>
      <w:proofErr w:type="spellStart"/>
      <w:r w:rsidRPr="009A57D9">
        <w:rPr>
          <w:rFonts w:ascii="Times New Roman" w:hAnsi="Times New Roman" w:cs="Times New Roman"/>
        </w:rPr>
        <w:t>chillies</w:t>
      </w:r>
      <w:proofErr w:type="spellEnd"/>
      <w:r w:rsidRPr="009A57D9">
        <w:rPr>
          <w:rFonts w:ascii="Times New Roman" w:hAnsi="Times New Roman" w:cs="Times New Roman"/>
        </w:rPr>
        <w:t xml:space="preserve">, so that in May-July production and supply was abundant, and prices fell. The dynamics of unpredictable price changes make large red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also have a high risk.</w:t>
      </w:r>
    </w:p>
    <w:p w14:paraId="1049DB22" w14:textId="76D8DF63" w:rsidR="0027514A" w:rsidRPr="009A57D9" w:rsidRDefault="0027514A" w:rsidP="00F43C75">
      <w:pPr>
        <w:jc w:val="both"/>
        <w:rPr>
          <w:rFonts w:ascii="Times New Roman" w:hAnsi="Times New Roman" w:cs="Times New Roman"/>
        </w:rPr>
      </w:pPr>
      <w:r w:rsidRPr="009A57D9">
        <w:rPr>
          <w:rFonts w:ascii="Times New Roman" w:hAnsi="Times New Roman" w:cs="Times New Roman"/>
        </w:rPr>
        <w:t xml:space="preserve">Thus, weather conditions affect the economic behavior of farming mainly related to the risks faced. Like most farms conducted by farmers, the amount of production is very influential on the level of farmer revenue. </w:t>
      </w:r>
      <w:proofErr w:type="gramStart"/>
      <w:r w:rsidRPr="009A57D9">
        <w:rPr>
          <w:rFonts w:ascii="Times New Roman" w:hAnsi="Times New Roman" w:cs="Times New Roman"/>
        </w:rPr>
        <w:t>Farmers</w:t>
      </w:r>
      <w:proofErr w:type="gramEnd"/>
      <w:r w:rsidRPr="009A57D9">
        <w:rPr>
          <w:rFonts w:ascii="Times New Roman" w:hAnsi="Times New Roman" w:cs="Times New Roman"/>
        </w:rPr>
        <w:t xml:space="preserve"> who are commercial, usually have to calculate the costs and income. Costs play an important role to compare with the income to be obtained. This means that the measurement of economic efficiency is very important to analysis to which each rupiah invested by farmers can provide </w:t>
      </w:r>
      <w:r w:rsidR="000A7C3C" w:rsidRPr="009A57D9">
        <w:rPr>
          <w:rFonts w:ascii="Times New Roman" w:hAnsi="Times New Roman" w:cs="Times New Roman"/>
        </w:rPr>
        <w:t>income</w:t>
      </w:r>
      <w:r w:rsidRPr="009A57D9">
        <w:rPr>
          <w:rFonts w:ascii="Times New Roman" w:hAnsi="Times New Roman" w:cs="Times New Roman"/>
        </w:rPr>
        <w:t xml:space="preserve">. A good farm is always said to be a productive and efficient farm. Farming efficiency is divided into physical efficiency and economic efficiency. Physical efficiency is the amount of production that can be obtained from the unity of inputs and if valued with </w:t>
      </w:r>
      <w:r w:rsidR="000A7C3C" w:rsidRPr="009A57D9">
        <w:rPr>
          <w:rFonts w:ascii="Times New Roman" w:hAnsi="Times New Roman" w:cs="Times New Roman"/>
        </w:rPr>
        <w:t xml:space="preserve">Rupiah </w:t>
      </w:r>
      <w:r w:rsidRPr="009A57D9">
        <w:rPr>
          <w:rFonts w:ascii="Times New Roman" w:hAnsi="Times New Roman" w:cs="Times New Roman"/>
        </w:rPr>
        <w:t>will turn into economic efficiency, in other words economic efficiency depends on the price of production factors and physical efficiency</w:t>
      </w:r>
      <w:r w:rsidR="00CE16C1" w:rsidRPr="009A57D9">
        <w:rPr>
          <w:rFonts w:ascii="Times New Roman" w:hAnsi="Times New Roman" w:cs="Times New Roman"/>
        </w:rPr>
        <w:t xml:space="preserve"> calculation</w:t>
      </w:r>
      <w:r w:rsidRPr="009A57D9">
        <w:rPr>
          <w:rFonts w:ascii="Times New Roman" w:hAnsi="Times New Roman" w:cs="Times New Roman"/>
        </w:rPr>
        <w:t xml:space="preserve">. Based on this </w:t>
      </w:r>
      <w:r w:rsidR="00CE16C1" w:rsidRPr="009A57D9">
        <w:rPr>
          <w:rFonts w:ascii="Times New Roman" w:hAnsi="Times New Roman" w:cs="Times New Roman"/>
        </w:rPr>
        <w:t>theory</w:t>
      </w:r>
      <w:r w:rsidRPr="009A57D9">
        <w:rPr>
          <w:rFonts w:ascii="Times New Roman" w:hAnsi="Times New Roman" w:cs="Times New Roman"/>
        </w:rPr>
        <w:t xml:space="preserve">, the efficiency in this case is a balance between the total value of production with production costs </w:t>
      </w:r>
      <w:r w:rsidR="00AB08E0">
        <w:rPr>
          <w:rFonts w:ascii="Times New Roman" w:hAnsi="Times New Roman" w:cs="Times New Roman"/>
        </w:rPr>
        <w:t>[17]</w:t>
      </w:r>
      <w:r w:rsidR="00AB08E0" w:rsidRPr="00AB08E0">
        <w:rPr>
          <w:rFonts w:ascii="Times New Roman" w:hAnsi="Times New Roman" w:cs="Times New Roman"/>
        </w:rPr>
        <w:t xml:space="preserve"> </w:t>
      </w:r>
      <w:r w:rsidR="00AB08E0">
        <w:rPr>
          <w:rFonts w:ascii="Times New Roman" w:hAnsi="Times New Roman" w:cs="Times New Roman"/>
        </w:rPr>
        <w:t>[18]</w:t>
      </w:r>
      <w:r w:rsidR="00AB08E0" w:rsidRPr="00AB08E0">
        <w:rPr>
          <w:rFonts w:ascii="Times New Roman" w:hAnsi="Times New Roman" w:cs="Times New Roman"/>
        </w:rPr>
        <w:t xml:space="preserve"> </w:t>
      </w:r>
      <w:r w:rsidR="00AB08E0">
        <w:rPr>
          <w:rFonts w:ascii="Times New Roman" w:hAnsi="Times New Roman" w:cs="Times New Roman"/>
        </w:rPr>
        <w:t>[19]</w:t>
      </w:r>
      <w:r w:rsidRPr="009A57D9">
        <w:rPr>
          <w:rFonts w:ascii="Times New Roman" w:hAnsi="Times New Roman" w:cs="Times New Roman"/>
        </w:rPr>
        <w:t>.</w:t>
      </w:r>
    </w:p>
    <w:p w14:paraId="056BBB9B" w14:textId="718A9C5A" w:rsidR="00CE16C1" w:rsidRPr="009A57D9" w:rsidRDefault="00CE16C1" w:rsidP="00F43C75">
      <w:pPr>
        <w:jc w:val="both"/>
        <w:rPr>
          <w:rFonts w:ascii="Times New Roman" w:hAnsi="Times New Roman" w:cs="Times New Roman"/>
        </w:rPr>
      </w:pPr>
      <w:r w:rsidRPr="009A57D9">
        <w:rPr>
          <w:rFonts w:ascii="Times New Roman" w:hAnsi="Times New Roman" w:cs="Times New Roman"/>
        </w:rPr>
        <w:t>During this time, the use of the profit function in measuring efficiency has not been widely applied to horticultural crops on tidal land. The Cobb-Douglas profit function used in this study is the profit function derived from the Cobb</w:t>
      </w:r>
      <w:r w:rsidR="002F5DB2" w:rsidRPr="009A57D9">
        <w:rPr>
          <w:rFonts w:ascii="Times New Roman" w:hAnsi="Times New Roman" w:cs="Times New Roman"/>
        </w:rPr>
        <w:t>-</w:t>
      </w:r>
      <w:r w:rsidRPr="009A57D9">
        <w:rPr>
          <w:rFonts w:ascii="Times New Roman" w:hAnsi="Times New Roman" w:cs="Times New Roman"/>
        </w:rPr>
        <w:t xml:space="preserve">Douglas function which is a function that involves the cost of production factors in the form of natural logarithm </w:t>
      </w:r>
      <w:r w:rsidR="00AB08E0">
        <w:rPr>
          <w:rFonts w:ascii="Times New Roman" w:hAnsi="Times New Roman" w:cs="Times New Roman"/>
        </w:rPr>
        <w:t>[20]</w:t>
      </w:r>
      <w:r w:rsidRPr="009A57D9">
        <w:rPr>
          <w:rFonts w:ascii="Times New Roman" w:hAnsi="Times New Roman" w:cs="Times New Roman"/>
        </w:rPr>
        <w:t>. This function is used to measure the effect of various changes in input and output. This technique is based on the assumption that the goal of farmers in production is to maximize profits.</w:t>
      </w:r>
    </w:p>
    <w:p w14:paraId="573A283B" w14:textId="5A63DF86" w:rsidR="00CE16C1" w:rsidRPr="009A57D9" w:rsidRDefault="00CE16C1" w:rsidP="00F43C75">
      <w:pPr>
        <w:jc w:val="both"/>
        <w:rPr>
          <w:rFonts w:ascii="Times New Roman" w:hAnsi="Times New Roman" w:cs="Times New Roman"/>
        </w:rPr>
      </w:pPr>
      <w:proofErr w:type="spellStart"/>
      <w:r w:rsidRPr="009A57D9">
        <w:rPr>
          <w:rFonts w:ascii="Times New Roman" w:hAnsi="Times New Roman" w:cs="Times New Roman"/>
        </w:rPr>
        <w:t>Banyuasin</w:t>
      </w:r>
      <w:proofErr w:type="spellEnd"/>
      <w:r w:rsidRPr="009A57D9">
        <w:rPr>
          <w:rFonts w:ascii="Times New Roman" w:hAnsi="Times New Roman" w:cs="Times New Roman"/>
        </w:rPr>
        <w:t xml:space="preserve"> Regency has an area of </w:t>
      </w:r>
      <w:r w:rsidR="002F5DB2" w:rsidRPr="009A57D9">
        <w:rPr>
          <w:rFonts w:ascii="Times New Roman" w:hAnsi="Times New Roman" w:cs="Times New Roman"/>
        </w:rPr>
        <w:t>11,875 km</w:t>
      </w:r>
      <w:r w:rsidR="002F5DB2" w:rsidRPr="009A57D9">
        <w:rPr>
          <w:rFonts w:ascii="Times New Roman" w:hAnsi="Times New Roman" w:cs="Times New Roman"/>
          <w:vertAlign w:val="superscript"/>
        </w:rPr>
        <w:t>2</w:t>
      </w:r>
      <w:r w:rsidRPr="009A57D9">
        <w:rPr>
          <w:rFonts w:ascii="Times New Roman" w:hAnsi="Times New Roman" w:cs="Times New Roman"/>
        </w:rPr>
        <w:t xml:space="preserve"> which has </w:t>
      </w:r>
      <w:proofErr w:type="gramStart"/>
      <w:r w:rsidRPr="009A57D9">
        <w:rPr>
          <w:rFonts w:ascii="Times New Roman" w:hAnsi="Times New Roman" w:cs="Times New Roman"/>
        </w:rPr>
        <w:t>a topo</w:t>
      </w:r>
      <w:r w:rsidR="002F5DB2" w:rsidRPr="009A57D9">
        <w:rPr>
          <w:rFonts w:ascii="Times New Roman" w:hAnsi="Times New Roman" w:cs="Times New Roman"/>
        </w:rPr>
        <w:t>graphy</w:t>
      </w:r>
      <w:proofErr w:type="gramEnd"/>
      <w:r w:rsidR="002F5DB2" w:rsidRPr="009A57D9">
        <w:rPr>
          <w:rFonts w:ascii="Times New Roman" w:hAnsi="Times New Roman" w:cs="Times New Roman"/>
        </w:rPr>
        <w:t xml:space="preserve"> of 80 percent of the wetland</w:t>
      </w:r>
      <w:r w:rsidRPr="009A57D9">
        <w:rPr>
          <w:rFonts w:ascii="Times New Roman" w:hAnsi="Times New Roman" w:cs="Times New Roman"/>
        </w:rPr>
        <w:t xml:space="preserve"> in the form of tidal and swampy land, while 20 percent is in </w:t>
      </w:r>
      <w:proofErr w:type="spellStart"/>
      <w:r w:rsidR="002F5DB2" w:rsidRPr="009A57D9">
        <w:rPr>
          <w:rFonts w:ascii="Times New Roman" w:hAnsi="Times New Roman" w:cs="Times New Roman"/>
        </w:rPr>
        <w:t>dry</w:t>
      </w:r>
      <w:r w:rsidRPr="009A57D9">
        <w:rPr>
          <w:rFonts w:ascii="Times New Roman" w:hAnsi="Times New Roman" w:cs="Times New Roman"/>
        </w:rPr>
        <w:t>land</w:t>
      </w:r>
      <w:proofErr w:type="spellEnd"/>
      <w:r w:rsidRPr="009A57D9">
        <w:rPr>
          <w:rFonts w:ascii="Times New Roman" w:hAnsi="Times New Roman" w:cs="Times New Roman"/>
        </w:rPr>
        <w:t xml:space="preserve">. </w:t>
      </w:r>
      <w:r w:rsidR="002F5DB2" w:rsidRPr="009A57D9">
        <w:rPr>
          <w:rFonts w:ascii="Times New Roman" w:hAnsi="Times New Roman" w:cs="Times New Roman"/>
        </w:rPr>
        <w:t xml:space="preserve">In this area, almost all farmers </w:t>
      </w:r>
      <w:r w:rsidR="007D0381" w:rsidRPr="009A57D9">
        <w:rPr>
          <w:rFonts w:ascii="Times New Roman" w:hAnsi="Times New Roman" w:cs="Times New Roman"/>
        </w:rPr>
        <w:t>cultivated</w:t>
      </w:r>
      <w:r w:rsidR="002F5DB2" w:rsidRPr="009A57D9">
        <w:rPr>
          <w:rFonts w:ascii="Times New Roman" w:hAnsi="Times New Roman" w:cs="Times New Roman"/>
        </w:rPr>
        <w:t xml:space="preserve"> paddy farming, corn farming, oil palm plantation, and rubber plantation. In the late of 2015, some group of farmers tried to </w:t>
      </w:r>
      <w:r w:rsidR="007D0381" w:rsidRPr="009A57D9">
        <w:rPr>
          <w:rFonts w:ascii="Times New Roman" w:hAnsi="Times New Roman" w:cs="Times New Roman"/>
        </w:rPr>
        <w:t>cultivate</w:t>
      </w:r>
      <w:r w:rsidR="002F5DB2" w:rsidRPr="009A57D9">
        <w:rPr>
          <w:rFonts w:ascii="Times New Roman" w:hAnsi="Times New Roman" w:cs="Times New Roman"/>
        </w:rPr>
        <w:t xml:space="preserve"> chili in dry season. Solving the lack of water, they </w:t>
      </w:r>
      <w:proofErr w:type="gramStart"/>
      <w:r w:rsidR="002F5DB2" w:rsidRPr="009A57D9">
        <w:rPr>
          <w:rFonts w:ascii="Times New Roman" w:hAnsi="Times New Roman" w:cs="Times New Roman"/>
        </w:rPr>
        <w:t>used  drip</w:t>
      </w:r>
      <w:proofErr w:type="gramEnd"/>
      <w:r w:rsidR="002F5DB2" w:rsidRPr="009A57D9">
        <w:rPr>
          <w:rFonts w:ascii="Times New Roman" w:hAnsi="Times New Roman" w:cs="Times New Roman"/>
        </w:rPr>
        <w:t xml:space="preserve"> irrigation. </w:t>
      </w:r>
      <w:r w:rsidRPr="009A57D9">
        <w:rPr>
          <w:rFonts w:ascii="Times New Roman" w:hAnsi="Times New Roman" w:cs="Times New Roman"/>
        </w:rPr>
        <w:t xml:space="preserve">Chili farmers in the Air </w:t>
      </w:r>
      <w:proofErr w:type="spellStart"/>
      <w:r w:rsidRPr="009A57D9">
        <w:rPr>
          <w:rFonts w:ascii="Times New Roman" w:hAnsi="Times New Roman" w:cs="Times New Roman"/>
        </w:rPr>
        <w:t>Kumbang</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subdistrict</w:t>
      </w:r>
      <w:proofErr w:type="spellEnd"/>
      <w:r w:rsidRPr="009A57D9">
        <w:rPr>
          <w:rFonts w:ascii="Times New Roman" w:hAnsi="Times New Roman" w:cs="Times New Roman"/>
        </w:rPr>
        <w:t xml:space="preserve"> of </w:t>
      </w:r>
      <w:proofErr w:type="spellStart"/>
      <w:r w:rsidRPr="009A57D9">
        <w:rPr>
          <w:rFonts w:ascii="Times New Roman" w:hAnsi="Times New Roman" w:cs="Times New Roman"/>
        </w:rPr>
        <w:t>Banyuasin</w:t>
      </w:r>
      <w:proofErr w:type="spellEnd"/>
      <w:r w:rsidRPr="009A57D9">
        <w:rPr>
          <w:rFonts w:ascii="Times New Roman" w:hAnsi="Times New Roman" w:cs="Times New Roman"/>
        </w:rPr>
        <w:t xml:space="preserve"> Regency have used drip irrigation technology to water and fertilize chili plants. Drip irrigation technology has begun with </w:t>
      </w:r>
      <w:proofErr w:type="gramStart"/>
      <w:r w:rsidRPr="009A57D9">
        <w:rPr>
          <w:rFonts w:ascii="Times New Roman" w:hAnsi="Times New Roman" w:cs="Times New Roman"/>
        </w:rPr>
        <w:t>a</w:t>
      </w:r>
      <w:r w:rsidR="002F5DB2" w:rsidRPr="009A57D9">
        <w:rPr>
          <w:rFonts w:ascii="Times New Roman" w:hAnsi="Times New Roman" w:cs="Times New Roman"/>
        </w:rPr>
        <w:t>n</w:t>
      </w:r>
      <w:r w:rsidRPr="009A57D9">
        <w:rPr>
          <w:rFonts w:ascii="Times New Roman" w:hAnsi="Times New Roman" w:cs="Times New Roman"/>
        </w:rPr>
        <w:t xml:space="preserve"> </w:t>
      </w:r>
      <w:r w:rsidR="002F5DB2" w:rsidRPr="009A57D9">
        <w:rPr>
          <w:rFonts w:ascii="Times New Roman" w:hAnsi="Times New Roman" w:cs="Times New Roman"/>
        </w:rPr>
        <w:t xml:space="preserve"> expectation</w:t>
      </w:r>
      <w:proofErr w:type="gramEnd"/>
      <w:r w:rsidR="002F5DB2" w:rsidRPr="009A57D9">
        <w:rPr>
          <w:rFonts w:ascii="Times New Roman" w:hAnsi="Times New Roman" w:cs="Times New Roman"/>
        </w:rPr>
        <w:t xml:space="preserve"> to develop</w:t>
      </w:r>
      <w:r w:rsidRPr="009A57D9">
        <w:rPr>
          <w:rFonts w:ascii="Times New Roman" w:hAnsi="Times New Roman" w:cs="Times New Roman"/>
        </w:rPr>
        <w:t xml:space="preserve"> chili </w:t>
      </w:r>
      <w:r w:rsidR="002F5DB2" w:rsidRPr="009A57D9">
        <w:rPr>
          <w:rFonts w:ascii="Times New Roman" w:hAnsi="Times New Roman" w:cs="Times New Roman"/>
        </w:rPr>
        <w:t>farming</w:t>
      </w:r>
      <w:r w:rsidRPr="009A57D9">
        <w:rPr>
          <w:rFonts w:ascii="Times New Roman" w:hAnsi="Times New Roman" w:cs="Times New Roman"/>
        </w:rPr>
        <w:t xml:space="preserve"> in the dry season. Based on the description above, this study aims to determine economic </w:t>
      </w:r>
      <w:r w:rsidR="003A1B64" w:rsidRPr="009A57D9">
        <w:rPr>
          <w:rFonts w:ascii="Times New Roman" w:hAnsi="Times New Roman" w:cs="Times New Roman"/>
        </w:rPr>
        <w:t>appearance</w:t>
      </w:r>
      <w:r w:rsidRPr="009A57D9">
        <w:rPr>
          <w:rFonts w:ascii="Times New Roman" w:hAnsi="Times New Roman" w:cs="Times New Roman"/>
        </w:rPr>
        <w:t xml:space="preserve"> and estimate the profit function of the application of drip irrigation </w:t>
      </w:r>
      <w:proofErr w:type="gramStart"/>
      <w:r w:rsidRPr="009A57D9">
        <w:rPr>
          <w:rFonts w:ascii="Times New Roman" w:hAnsi="Times New Roman" w:cs="Times New Roman"/>
        </w:rPr>
        <w:t>technology  for</w:t>
      </w:r>
      <w:proofErr w:type="gramEnd"/>
      <w:r w:rsidRPr="009A57D9">
        <w:rPr>
          <w:rFonts w:ascii="Times New Roman" w:hAnsi="Times New Roman" w:cs="Times New Roman"/>
        </w:rPr>
        <w:t xml:space="preserve">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in tidal land.</w:t>
      </w:r>
    </w:p>
    <w:p w14:paraId="3EE8C0A4" w14:textId="77777777" w:rsidR="00CE16C1" w:rsidRPr="009A57D9" w:rsidRDefault="00CE16C1" w:rsidP="00CE16C1">
      <w:pPr>
        <w:jc w:val="both"/>
        <w:rPr>
          <w:rFonts w:ascii="Times New Roman" w:hAnsi="Times New Roman" w:cs="Times New Roman"/>
          <w:b/>
        </w:rPr>
      </w:pPr>
    </w:p>
    <w:p w14:paraId="1A12912C" w14:textId="133A9C17" w:rsidR="00CE16C1" w:rsidRPr="009A57D9" w:rsidRDefault="00CE16C1" w:rsidP="00CE16C1">
      <w:pPr>
        <w:jc w:val="both"/>
        <w:rPr>
          <w:rFonts w:ascii="Times New Roman" w:hAnsi="Times New Roman" w:cs="Times New Roman"/>
          <w:b/>
        </w:rPr>
      </w:pPr>
      <w:r w:rsidRPr="009A57D9">
        <w:rPr>
          <w:rFonts w:ascii="Times New Roman" w:hAnsi="Times New Roman" w:cs="Times New Roman"/>
          <w:b/>
        </w:rPr>
        <w:lastRenderedPageBreak/>
        <w:t>RESEARCH</w:t>
      </w:r>
      <w:r w:rsidR="00082213" w:rsidRPr="009A57D9">
        <w:rPr>
          <w:rFonts w:ascii="Times New Roman" w:hAnsi="Times New Roman" w:cs="Times New Roman"/>
          <w:b/>
        </w:rPr>
        <w:t xml:space="preserve"> METHODOLOGY</w:t>
      </w:r>
    </w:p>
    <w:p w14:paraId="206C10BC" w14:textId="715687A7" w:rsidR="001224F8" w:rsidRPr="009A57D9" w:rsidRDefault="00CE16C1" w:rsidP="00CE16C1">
      <w:pPr>
        <w:jc w:val="both"/>
        <w:rPr>
          <w:rFonts w:ascii="Times New Roman" w:hAnsi="Times New Roman" w:cs="Times New Roman"/>
        </w:rPr>
      </w:pPr>
      <w:r w:rsidRPr="009A57D9">
        <w:rPr>
          <w:rFonts w:ascii="Times New Roman" w:hAnsi="Times New Roman" w:cs="Times New Roman"/>
        </w:rPr>
        <w:t xml:space="preserve">This research was conducted in </w:t>
      </w:r>
      <w:r w:rsidR="007D0381" w:rsidRPr="009A57D9">
        <w:rPr>
          <w:rFonts w:ascii="Times New Roman" w:hAnsi="Times New Roman" w:cs="Times New Roman"/>
        </w:rPr>
        <w:t xml:space="preserve">Budi </w:t>
      </w:r>
      <w:proofErr w:type="spellStart"/>
      <w:r w:rsidR="007D0381" w:rsidRPr="009A57D9">
        <w:rPr>
          <w:rFonts w:ascii="Times New Roman" w:hAnsi="Times New Roman" w:cs="Times New Roman"/>
        </w:rPr>
        <w:t>Mulya</w:t>
      </w:r>
      <w:proofErr w:type="spellEnd"/>
      <w:r w:rsidR="007D0381" w:rsidRPr="009A57D9">
        <w:rPr>
          <w:rFonts w:ascii="Times New Roman" w:hAnsi="Times New Roman" w:cs="Times New Roman"/>
        </w:rPr>
        <w:t xml:space="preserve"> Village, </w:t>
      </w:r>
      <w:r w:rsidRPr="009A57D9">
        <w:rPr>
          <w:rFonts w:ascii="Times New Roman" w:hAnsi="Times New Roman" w:cs="Times New Roman"/>
        </w:rPr>
        <w:t xml:space="preserve">Air </w:t>
      </w:r>
      <w:proofErr w:type="spellStart"/>
      <w:r w:rsidRPr="009A57D9">
        <w:rPr>
          <w:rFonts w:ascii="Times New Roman" w:hAnsi="Times New Roman" w:cs="Times New Roman"/>
        </w:rPr>
        <w:t>Kumbang</w:t>
      </w:r>
      <w:proofErr w:type="spellEnd"/>
      <w:r w:rsidRPr="009A57D9">
        <w:rPr>
          <w:rFonts w:ascii="Times New Roman" w:hAnsi="Times New Roman" w:cs="Times New Roman"/>
        </w:rPr>
        <w:t xml:space="preserve"> District, </w:t>
      </w:r>
      <w:proofErr w:type="spellStart"/>
      <w:proofErr w:type="gramStart"/>
      <w:r w:rsidRPr="009A57D9">
        <w:rPr>
          <w:rFonts w:ascii="Times New Roman" w:hAnsi="Times New Roman" w:cs="Times New Roman"/>
        </w:rPr>
        <w:t>Banyuasin</w:t>
      </w:r>
      <w:proofErr w:type="spellEnd"/>
      <w:proofErr w:type="gramEnd"/>
      <w:r w:rsidRPr="009A57D9">
        <w:rPr>
          <w:rFonts w:ascii="Times New Roman" w:hAnsi="Times New Roman" w:cs="Times New Roman"/>
        </w:rPr>
        <w:t xml:space="preserve"> Regency. The location was </w:t>
      </w:r>
      <w:r w:rsidR="00320CB9" w:rsidRPr="009A57D9">
        <w:rPr>
          <w:rFonts w:ascii="Times New Roman" w:hAnsi="Times New Roman" w:cs="Times New Roman"/>
        </w:rPr>
        <w:t>selected</w:t>
      </w:r>
      <w:r w:rsidRPr="009A57D9">
        <w:rPr>
          <w:rFonts w:ascii="Times New Roman" w:hAnsi="Times New Roman" w:cs="Times New Roman"/>
        </w:rPr>
        <w:t xml:space="preserve"> purposively with the consideration </w:t>
      </w:r>
      <w:proofErr w:type="gramStart"/>
      <w:r w:rsidRPr="009A57D9">
        <w:rPr>
          <w:rFonts w:ascii="Times New Roman" w:hAnsi="Times New Roman" w:cs="Times New Roman"/>
        </w:rPr>
        <w:t xml:space="preserve">that </w:t>
      </w:r>
      <w:r w:rsidR="007D0381" w:rsidRPr="009A57D9">
        <w:rPr>
          <w:rFonts w:ascii="Times New Roman" w:hAnsi="Times New Roman" w:cs="Times New Roman"/>
        </w:rPr>
        <w:t xml:space="preserve"> the</w:t>
      </w:r>
      <w:proofErr w:type="gramEnd"/>
      <w:r w:rsidR="007D0381" w:rsidRPr="009A57D9">
        <w:rPr>
          <w:rFonts w:ascii="Times New Roman" w:hAnsi="Times New Roman" w:cs="Times New Roman"/>
        </w:rPr>
        <w:t xml:space="preserve"> location </w:t>
      </w:r>
      <w:r w:rsidRPr="009A57D9">
        <w:rPr>
          <w:rFonts w:ascii="Times New Roman" w:hAnsi="Times New Roman" w:cs="Times New Roman"/>
        </w:rPr>
        <w:t xml:space="preserve">was one of the villages that planted on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and there was a farm</w:t>
      </w:r>
      <w:r w:rsidR="007D0381" w:rsidRPr="009A57D9">
        <w:rPr>
          <w:rFonts w:ascii="Times New Roman" w:hAnsi="Times New Roman" w:cs="Times New Roman"/>
        </w:rPr>
        <w:t>ing</w:t>
      </w:r>
      <w:r w:rsidRPr="009A57D9">
        <w:rPr>
          <w:rFonts w:ascii="Times New Roman" w:hAnsi="Times New Roman" w:cs="Times New Roman"/>
        </w:rPr>
        <w:t xml:space="preserve"> that had applied drip irrigation technology. The </w:t>
      </w:r>
      <w:r w:rsidR="001224F8" w:rsidRPr="009A57D9">
        <w:rPr>
          <w:rFonts w:ascii="Times New Roman" w:hAnsi="Times New Roman" w:cs="Times New Roman"/>
        </w:rPr>
        <w:t xml:space="preserve">research </w:t>
      </w:r>
      <w:r w:rsidRPr="009A57D9">
        <w:rPr>
          <w:rFonts w:ascii="Times New Roman" w:hAnsi="Times New Roman" w:cs="Times New Roman"/>
        </w:rPr>
        <w:t xml:space="preserve">method </w:t>
      </w:r>
      <w:r w:rsidR="001224F8" w:rsidRPr="009A57D9">
        <w:rPr>
          <w:rFonts w:ascii="Times New Roman" w:hAnsi="Times New Roman" w:cs="Times New Roman"/>
        </w:rPr>
        <w:t>is a survey method</w:t>
      </w:r>
      <w:r w:rsidRPr="009A57D9">
        <w:rPr>
          <w:rFonts w:ascii="Times New Roman" w:hAnsi="Times New Roman" w:cs="Times New Roman"/>
        </w:rPr>
        <w:t xml:space="preserve">. In Budi </w:t>
      </w:r>
      <w:proofErr w:type="spellStart"/>
      <w:r w:rsidRPr="009A57D9">
        <w:rPr>
          <w:rFonts w:ascii="Times New Roman" w:hAnsi="Times New Roman" w:cs="Times New Roman"/>
        </w:rPr>
        <w:t>Mulya</w:t>
      </w:r>
      <w:proofErr w:type="spellEnd"/>
      <w:r w:rsidRPr="009A57D9">
        <w:rPr>
          <w:rFonts w:ascii="Times New Roman" w:hAnsi="Times New Roman" w:cs="Times New Roman"/>
        </w:rPr>
        <w:t xml:space="preserve"> Village, Air </w:t>
      </w:r>
      <w:proofErr w:type="spellStart"/>
      <w:r w:rsidRPr="009A57D9">
        <w:rPr>
          <w:rFonts w:ascii="Times New Roman" w:hAnsi="Times New Roman" w:cs="Times New Roman"/>
        </w:rPr>
        <w:t>Kumbang</w:t>
      </w:r>
      <w:proofErr w:type="spellEnd"/>
      <w:r w:rsidRPr="009A57D9">
        <w:rPr>
          <w:rFonts w:ascii="Times New Roman" w:hAnsi="Times New Roman" w:cs="Times New Roman"/>
        </w:rPr>
        <w:t xml:space="preserve"> District, there are two </w:t>
      </w:r>
      <w:r w:rsidR="00320CB9" w:rsidRPr="009A57D9">
        <w:rPr>
          <w:rFonts w:ascii="Times New Roman" w:hAnsi="Times New Roman" w:cs="Times New Roman"/>
        </w:rPr>
        <w:t xml:space="preserve">groups </w:t>
      </w:r>
      <w:r w:rsidRPr="009A57D9">
        <w:rPr>
          <w:rFonts w:ascii="Times New Roman" w:hAnsi="Times New Roman" w:cs="Times New Roman"/>
        </w:rPr>
        <w:t xml:space="preserve">in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namely with and without drip irrigation technology. The number of farmers who use drip irrigation technology is 27 people with 14 samples and farmers who do not use drip irrigation </w:t>
      </w:r>
      <w:proofErr w:type="gramStart"/>
      <w:r w:rsidRPr="009A57D9">
        <w:rPr>
          <w:rFonts w:ascii="Times New Roman" w:hAnsi="Times New Roman" w:cs="Times New Roman"/>
        </w:rPr>
        <w:t>is</w:t>
      </w:r>
      <w:proofErr w:type="gramEnd"/>
      <w:r w:rsidRPr="009A57D9">
        <w:rPr>
          <w:rFonts w:ascii="Times New Roman" w:hAnsi="Times New Roman" w:cs="Times New Roman"/>
        </w:rPr>
        <w:t xml:space="preserve"> 10 people with 5 people. So</w:t>
      </w:r>
      <w:r w:rsidR="007D0381" w:rsidRPr="009A57D9">
        <w:rPr>
          <w:rFonts w:ascii="Times New Roman" w:hAnsi="Times New Roman" w:cs="Times New Roman"/>
        </w:rPr>
        <w:t>,</w:t>
      </w:r>
      <w:r w:rsidRPr="009A57D9">
        <w:rPr>
          <w:rFonts w:ascii="Times New Roman" w:hAnsi="Times New Roman" w:cs="Times New Roman"/>
        </w:rPr>
        <w:t xml:space="preserve"> in this case the determination of the sample is using the proportionate stratified random sampling method which means that two </w:t>
      </w:r>
      <w:r w:rsidR="00320CB9" w:rsidRPr="009A57D9">
        <w:rPr>
          <w:rFonts w:ascii="Times New Roman" w:hAnsi="Times New Roman" w:cs="Times New Roman"/>
        </w:rPr>
        <w:t xml:space="preserve">groups </w:t>
      </w:r>
      <w:r w:rsidRPr="009A57D9">
        <w:rPr>
          <w:rFonts w:ascii="Times New Roman" w:hAnsi="Times New Roman" w:cs="Times New Roman"/>
        </w:rPr>
        <w:t xml:space="preserve">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farmers sample are taken based on the same percentage. Sources of data </w:t>
      </w:r>
      <w:r w:rsidR="00320CB9" w:rsidRPr="009A57D9">
        <w:rPr>
          <w:rFonts w:ascii="Times New Roman" w:hAnsi="Times New Roman" w:cs="Times New Roman"/>
        </w:rPr>
        <w:t>were</w:t>
      </w:r>
      <w:r w:rsidRPr="009A57D9">
        <w:rPr>
          <w:rFonts w:ascii="Times New Roman" w:hAnsi="Times New Roman" w:cs="Times New Roman"/>
        </w:rPr>
        <w:t xml:space="preserve"> primary and secondary. Data collected </w:t>
      </w:r>
      <w:r w:rsidR="00320CB9" w:rsidRPr="009A57D9">
        <w:rPr>
          <w:rFonts w:ascii="Times New Roman" w:hAnsi="Times New Roman" w:cs="Times New Roman"/>
        </w:rPr>
        <w:t>was</w:t>
      </w:r>
      <w:r w:rsidRPr="009A57D9">
        <w:rPr>
          <w:rFonts w:ascii="Times New Roman" w:hAnsi="Times New Roman" w:cs="Times New Roman"/>
        </w:rPr>
        <w:t xml:space="preserve"> analyzed quantitatively. </w:t>
      </w:r>
      <w:r w:rsidR="001224F8" w:rsidRPr="009A57D9">
        <w:rPr>
          <w:rFonts w:ascii="Times New Roman" w:hAnsi="Times New Roman" w:cs="Times New Roman"/>
        </w:rPr>
        <w:t xml:space="preserve">To assess the profit, the economic efficiency, and the economics scale of business; then we need an analysis tool in the form of a profit function. With this tool, almost all parameters directly related to production can be obtained </w:t>
      </w:r>
      <w:r w:rsidR="007D559C">
        <w:rPr>
          <w:rFonts w:ascii="Times New Roman" w:hAnsi="Times New Roman" w:cs="Times New Roman"/>
        </w:rPr>
        <w:t>[21]</w:t>
      </w:r>
      <w:r w:rsidR="00FC36DD">
        <w:rPr>
          <w:rFonts w:ascii="Times New Roman" w:hAnsi="Times New Roman" w:cs="Times New Roman"/>
        </w:rPr>
        <w:t>.</w:t>
      </w:r>
    </w:p>
    <w:p w14:paraId="230AA7BB" w14:textId="01A593E5" w:rsidR="001224F8" w:rsidRPr="009A57D9" w:rsidRDefault="001224F8" w:rsidP="001224F8">
      <w:pPr>
        <w:jc w:val="both"/>
        <w:rPr>
          <w:rFonts w:ascii="Times New Roman" w:hAnsi="Times New Roman" w:cs="Times New Roman"/>
        </w:rPr>
      </w:pPr>
      <w:r w:rsidRPr="009A57D9">
        <w:rPr>
          <w:rFonts w:ascii="Times New Roman" w:hAnsi="Times New Roman" w:cs="Times New Roman"/>
        </w:rPr>
        <w:t xml:space="preserve">Another reason for using the profit function model according to </w:t>
      </w:r>
      <w:r w:rsidR="007D559C">
        <w:rPr>
          <w:rFonts w:ascii="Times New Roman" w:hAnsi="Times New Roman" w:cs="Times New Roman"/>
        </w:rPr>
        <w:t>[22]</w:t>
      </w:r>
      <w:r w:rsidRPr="009A57D9">
        <w:rPr>
          <w:rFonts w:ascii="Times New Roman" w:hAnsi="Times New Roman" w:cs="Times New Roman"/>
        </w:rPr>
        <w:t xml:space="preserve"> is because this model is considered to have several advantages when compared to production functions and linear programs, including:</w:t>
      </w:r>
    </w:p>
    <w:p w14:paraId="6AD1792A" w14:textId="16E5DF9C"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 xml:space="preserve">1. The output supply function and the input </w:t>
      </w:r>
      <w:r w:rsidR="00320CB9" w:rsidRPr="009A57D9">
        <w:rPr>
          <w:rFonts w:ascii="Times New Roman" w:hAnsi="Times New Roman" w:cs="Times New Roman"/>
        </w:rPr>
        <w:t xml:space="preserve">demand </w:t>
      </w:r>
      <w:r w:rsidRPr="009A57D9">
        <w:rPr>
          <w:rFonts w:ascii="Times New Roman" w:hAnsi="Times New Roman" w:cs="Times New Roman"/>
        </w:rPr>
        <w:t>function can be predicted together without having to make an explicit production function.</w:t>
      </w:r>
    </w:p>
    <w:p w14:paraId="01221DFF" w14:textId="77777777"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2. The profit function can be used to examine technical, price, and economic efficiency.</w:t>
      </w:r>
    </w:p>
    <w:p w14:paraId="14E57C1B" w14:textId="77777777"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3. In the profit function model, the observed variables are the cost and revenue variables.</w:t>
      </w:r>
    </w:p>
    <w:p w14:paraId="42D6E1B0" w14:textId="77777777" w:rsidR="001224F8" w:rsidRPr="009A57D9" w:rsidRDefault="001224F8" w:rsidP="001224F8">
      <w:pPr>
        <w:jc w:val="both"/>
        <w:rPr>
          <w:rFonts w:ascii="Times New Roman" w:hAnsi="Times New Roman" w:cs="Times New Roman"/>
        </w:rPr>
      </w:pPr>
      <w:r w:rsidRPr="009A57D9">
        <w:rPr>
          <w:rFonts w:ascii="Times New Roman" w:hAnsi="Times New Roman" w:cs="Times New Roman"/>
        </w:rPr>
        <w:t>The assumptions used in the profit function model are:</w:t>
      </w:r>
    </w:p>
    <w:p w14:paraId="489D0606" w14:textId="0341E775"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 xml:space="preserve">1. </w:t>
      </w:r>
      <w:r w:rsidR="00320CB9" w:rsidRPr="009A57D9">
        <w:rPr>
          <w:rFonts w:ascii="Times New Roman" w:hAnsi="Times New Roman" w:cs="Times New Roman"/>
        </w:rPr>
        <w:t xml:space="preserve"> </w:t>
      </w:r>
      <w:r w:rsidRPr="009A57D9">
        <w:rPr>
          <w:rFonts w:ascii="Times New Roman" w:hAnsi="Times New Roman" w:cs="Times New Roman"/>
        </w:rPr>
        <w:t xml:space="preserve">Farmers as a unit of economic analysis </w:t>
      </w:r>
      <w:r w:rsidR="00320CB9" w:rsidRPr="009A57D9">
        <w:rPr>
          <w:rFonts w:ascii="Times New Roman" w:hAnsi="Times New Roman" w:cs="Times New Roman"/>
        </w:rPr>
        <w:t>who try</w:t>
      </w:r>
      <w:r w:rsidRPr="009A57D9">
        <w:rPr>
          <w:rFonts w:ascii="Times New Roman" w:hAnsi="Times New Roman" w:cs="Times New Roman"/>
        </w:rPr>
        <w:t xml:space="preserve"> to maximize profits.</w:t>
      </w:r>
    </w:p>
    <w:p w14:paraId="4AFCF7AF" w14:textId="77777777"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2. Farmers buy input and sell output in a perfectly competitive market, or farmers as price takers.</w:t>
      </w:r>
    </w:p>
    <w:p w14:paraId="25D797EE" w14:textId="65B6D6CE" w:rsidR="001224F8" w:rsidRPr="009A57D9" w:rsidRDefault="001224F8" w:rsidP="001224F8">
      <w:pPr>
        <w:ind w:left="284" w:hanging="284"/>
        <w:jc w:val="both"/>
        <w:rPr>
          <w:rFonts w:ascii="Times New Roman" w:hAnsi="Times New Roman" w:cs="Times New Roman"/>
        </w:rPr>
      </w:pPr>
      <w:r w:rsidRPr="009A57D9">
        <w:rPr>
          <w:rFonts w:ascii="Times New Roman" w:hAnsi="Times New Roman" w:cs="Times New Roman"/>
        </w:rPr>
        <w:t>3. The production function is in the form of concaves in variable inputs.</w:t>
      </w:r>
    </w:p>
    <w:p w14:paraId="148130F9" w14:textId="4F0A65FC" w:rsidR="007D0381" w:rsidRPr="009A57D9" w:rsidRDefault="007D0381" w:rsidP="007D0381">
      <w:pPr>
        <w:jc w:val="both"/>
        <w:rPr>
          <w:rFonts w:ascii="Times New Roman" w:hAnsi="Times New Roman" w:cs="Times New Roman"/>
        </w:rPr>
      </w:pPr>
      <w:r w:rsidRPr="009A57D9">
        <w:rPr>
          <w:rFonts w:ascii="Times New Roman" w:hAnsi="Times New Roman" w:cs="Times New Roman"/>
        </w:rPr>
        <w:t xml:space="preserve">The type of profit function that is widely used is the Cobb-Douglas profit function and the </w:t>
      </w:r>
      <w:proofErr w:type="spellStart"/>
      <w:r w:rsidRPr="009A57D9">
        <w:rPr>
          <w:rFonts w:ascii="Times New Roman" w:hAnsi="Times New Roman" w:cs="Times New Roman"/>
        </w:rPr>
        <w:t>translog</w:t>
      </w:r>
      <w:proofErr w:type="spellEnd"/>
      <w:r w:rsidRPr="009A57D9">
        <w:rPr>
          <w:rFonts w:ascii="Times New Roman" w:hAnsi="Times New Roman" w:cs="Times New Roman"/>
        </w:rPr>
        <w:t xml:space="preserve"> function. In Indonesia, the Cobb-Douglas profit function has been widely used for research on various types of businesses, as seen on </w:t>
      </w:r>
      <w:r w:rsidR="007D559C">
        <w:rPr>
          <w:rFonts w:ascii="Times New Roman" w:hAnsi="Times New Roman" w:cs="Times New Roman"/>
        </w:rPr>
        <w:t>[17] and</w:t>
      </w:r>
      <w:r w:rsidR="007D559C" w:rsidRPr="00AB08E0">
        <w:rPr>
          <w:rFonts w:ascii="Times New Roman" w:hAnsi="Times New Roman" w:cs="Times New Roman"/>
        </w:rPr>
        <w:t xml:space="preserve"> </w:t>
      </w:r>
      <w:r w:rsidR="007D559C">
        <w:rPr>
          <w:rFonts w:ascii="Times New Roman" w:hAnsi="Times New Roman" w:cs="Times New Roman"/>
        </w:rPr>
        <w:t>[18</w:t>
      </w:r>
      <w:proofErr w:type="gramStart"/>
      <w:r w:rsidR="007D559C">
        <w:rPr>
          <w:rFonts w:ascii="Times New Roman" w:hAnsi="Times New Roman" w:cs="Times New Roman"/>
        </w:rPr>
        <w:t>]</w:t>
      </w:r>
      <w:r w:rsidR="007D559C" w:rsidRPr="00AB08E0">
        <w:rPr>
          <w:rFonts w:ascii="Times New Roman" w:hAnsi="Times New Roman" w:cs="Times New Roman"/>
        </w:rPr>
        <w:t xml:space="preserve"> </w:t>
      </w:r>
      <w:r w:rsidRPr="009A57D9">
        <w:rPr>
          <w:rFonts w:ascii="Times New Roman" w:hAnsi="Times New Roman" w:cs="Times New Roman"/>
        </w:rPr>
        <w:t>.</w:t>
      </w:r>
      <w:proofErr w:type="gramEnd"/>
    </w:p>
    <w:p w14:paraId="1477B245" w14:textId="260CE06D" w:rsidR="007D0381" w:rsidRPr="009A57D9" w:rsidRDefault="007D0381" w:rsidP="007D0381">
      <w:pPr>
        <w:jc w:val="both"/>
        <w:rPr>
          <w:rFonts w:ascii="Times New Roman" w:hAnsi="Times New Roman" w:cs="Times New Roman"/>
        </w:rPr>
      </w:pPr>
      <w:r w:rsidRPr="009A57D9">
        <w:rPr>
          <w:rFonts w:ascii="Times New Roman" w:hAnsi="Times New Roman" w:cs="Times New Roman"/>
        </w:rPr>
        <w:t xml:space="preserve">The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cultivation business with the drip irrigation system</w:t>
      </w:r>
      <w:r w:rsidR="00320CB9" w:rsidRPr="009A57D9">
        <w:rPr>
          <w:rFonts w:ascii="Times New Roman" w:hAnsi="Times New Roman" w:cs="Times New Roman"/>
        </w:rPr>
        <w:t xml:space="preserve"> also</w:t>
      </w:r>
      <w:r w:rsidRPr="009A57D9">
        <w:rPr>
          <w:rFonts w:ascii="Times New Roman" w:hAnsi="Times New Roman" w:cs="Times New Roman"/>
        </w:rPr>
        <w:t xml:space="preserve"> has a profit function that can generally be described through a process of mathematical decline</w:t>
      </w:r>
      <w:r w:rsidR="007D559C">
        <w:rPr>
          <w:rFonts w:ascii="Times New Roman" w:hAnsi="Times New Roman" w:cs="Times New Roman"/>
        </w:rPr>
        <w:t xml:space="preserve"> based on</w:t>
      </w:r>
      <w:r w:rsidRPr="009A57D9">
        <w:rPr>
          <w:rFonts w:ascii="Times New Roman" w:hAnsi="Times New Roman" w:cs="Times New Roman"/>
        </w:rPr>
        <w:t xml:space="preserve"> </w:t>
      </w:r>
      <w:r w:rsidR="007D559C">
        <w:rPr>
          <w:rFonts w:ascii="Times New Roman" w:hAnsi="Times New Roman" w:cs="Times New Roman"/>
        </w:rPr>
        <w:t>[22]</w:t>
      </w:r>
      <w:r w:rsidRPr="009A57D9">
        <w:rPr>
          <w:rFonts w:ascii="Times New Roman" w:hAnsi="Times New Roman" w:cs="Times New Roman"/>
        </w:rPr>
        <w:t xml:space="preserve"> as follows. Suppose that </w:t>
      </w:r>
      <w:r w:rsidR="00320CB9" w:rsidRPr="009A57D9">
        <w:rPr>
          <w:rFonts w:ascii="Times New Roman" w:hAnsi="Times New Roman" w:cs="Times New Roman"/>
        </w:rPr>
        <w:t xml:space="preserve">the </w:t>
      </w:r>
      <w:r w:rsidRPr="009A57D9">
        <w:rPr>
          <w:rFonts w:ascii="Times New Roman" w:hAnsi="Times New Roman" w:cs="Times New Roman"/>
        </w:rPr>
        <w:t>production function is:</w:t>
      </w:r>
    </w:p>
    <w:p w14:paraId="5FCFE699" w14:textId="77777777" w:rsidR="00320CB9" w:rsidRPr="009A57D9" w:rsidRDefault="00320CB9" w:rsidP="00320CB9">
      <w:pPr>
        <w:tabs>
          <w:tab w:val="left" w:leader="dot" w:pos="7873"/>
          <w:tab w:val="left" w:pos="8222"/>
        </w:tabs>
        <w:ind w:right="78" w:firstLine="1134"/>
        <w:rPr>
          <w:rFonts w:ascii="Times New Roman" w:hAnsi="Times New Roman" w:cs="Times New Roman"/>
        </w:rPr>
      </w:pPr>
      <w:r w:rsidRPr="009A57D9">
        <w:rPr>
          <w:rFonts w:ascii="Times New Roman" w:hAnsi="Times New Roman" w:cs="Times New Roman"/>
          <w:i/>
        </w:rPr>
        <w:t>Y</w:t>
      </w:r>
      <w:r w:rsidRPr="009A57D9">
        <w:rPr>
          <w:rFonts w:ascii="Times New Roman" w:hAnsi="Times New Roman" w:cs="Times New Roman"/>
          <w:i/>
          <w:spacing w:val="29"/>
        </w:rPr>
        <w:t xml:space="preserve"> </w:t>
      </w:r>
      <w:r w:rsidRPr="009A57D9">
        <w:rPr>
          <w:rFonts w:ascii="Times New Roman" w:hAnsi="Times New Roman" w:cs="Times New Roman"/>
        </w:rPr>
        <w:t></w:t>
      </w:r>
      <w:r w:rsidRPr="009A57D9">
        <w:rPr>
          <w:rFonts w:ascii="Times New Roman" w:hAnsi="Times New Roman" w:cs="Times New Roman"/>
          <w:spacing w:val="44"/>
        </w:rPr>
        <w:t xml:space="preserve"> </w:t>
      </w:r>
      <w:r w:rsidRPr="009A57D9">
        <w:rPr>
          <w:rFonts w:ascii="Times New Roman" w:hAnsi="Times New Roman" w:cs="Times New Roman"/>
          <w:i/>
        </w:rPr>
        <w:t>f</w:t>
      </w:r>
      <w:r w:rsidRPr="009A57D9">
        <w:rPr>
          <w:rFonts w:ascii="Times New Roman" w:hAnsi="Times New Roman" w:cs="Times New Roman"/>
          <w:i/>
          <w:spacing w:val="-4"/>
        </w:rPr>
        <w:t xml:space="preserve"> </w:t>
      </w:r>
      <w:r w:rsidRPr="009A57D9">
        <w:rPr>
          <w:rFonts w:ascii="Times New Roman" w:hAnsi="Times New Roman" w:cs="Times New Roman"/>
          <w:spacing w:val="8"/>
        </w:rPr>
        <w:t></w:t>
      </w:r>
      <w:r w:rsidRPr="009A57D9">
        <w:rPr>
          <w:rFonts w:ascii="Times New Roman" w:hAnsi="Times New Roman" w:cs="Times New Roman"/>
          <w:i/>
          <w:spacing w:val="8"/>
        </w:rPr>
        <w:t>X</w:t>
      </w:r>
      <w:r w:rsidRPr="009A57D9">
        <w:rPr>
          <w:rFonts w:ascii="Times New Roman" w:hAnsi="Times New Roman" w:cs="Times New Roman"/>
          <w:i/>
          <w:spacing w:val="-40"/>
        </w:rPr>
        <w:t xml:space="preserve"> </w:t>
      </w:r>
      <w:proofErr w:type="gramStart"/>
      <w:r w:rsidRPr="009A57D9">
        <w:rPr>
          <w:rFonts w:ascii="Times New Roman" w:hAnsi="Times New Roman" w:cs="Times New Roman"/>
          <w:position w:val="-5"/>
        </w:rPr>
        <w:t>1</w:t>
      </w:r>
      <w:r w:rsidRPr="009A57D9">
        <w:rPr>
          <w:rFonts w:ascii="Times New Roman" w:hAnsi="Times New Roman" w:cs="Times New Roman"/>
          <w:spacing w:val="-20"/>
          <w:position w:val="-5"/>
        </w:rPr>
        <w:t xml:space="preserve"> </w:t>
      </w:r>
      <w:r w:rsidRPr="009A57D9">
        <w:rPr>
          <w:rFonts w:ascii="Times New Roman" w:hAnsi="Times New Roman" w:cs="Times New Roman"/>
        </w:rPr>
        <w:t>,</w:t>
      </w:r>
      <w:proofErr w:type="gramEnd"/>
      <w:r w:rsidRPr="009A57D9">
        <w:rPr>
          <w:rFonts w:ascii="Times New Roman" w:hAnsi="Times New Roman" w:cs="Times New Roman"/>
          <w:spacing w:val="-11"/>
        </w:rPr>
        <w:t xml:space="preserve"> </w:t>
      </w:r>
      <w:r w:rsidRPr="009A57D9">
        <w:rPr>
          <w:rFonts w:ascii="Times New Roman" w:hAnsi="Times New Roman" w:cs="Times New Roman"/>
          <w:i/>
        </w:rPr>
        <w:t>X</w:t>
      </w:r>
      <w:r w:rsidRPr="009A57D9">
        <w:rPr>
          <w:rFonts w:ascii="Times New Roman" w:hAnsi="Times New Roman" w:cs="Times New Roman"/>
          <w:i/>
          <w:spacing w:val="-26"/>
        </w:rPr>
        <w:t xml:space="preserve"> </w:t>
      </w:r>
      <w:r w:rsidRPr="009A57D9">
        <w:rPr>
          <w:rFonts w:ascii="Times New Roman" w:hAnsi="Times New Roman" w:cs="Times New Roman"/>
          <w:position w:val="-5"/>
        </w:rPr>
        <w:t>2</w:t>
      </w:r>
      <w:r w:rsidRPr="009A57D9">
        <w:rPr>
          <w:rFonts w:ascii="Times New Roman" w:hAnsi="Times New Roman" w:cs="Times New Roman"/>
          <w:spacing w:val="-6"/>
          <w:position w:val="-5"/>
        </w:rPr>
        <w:t xml:space="preserve"> </w:t>
      </w:r>
      <w:r w:rsidRPr="009A57D9">
        <w:rPr>
          <w:rFonts w:ascii="Times New Roman" w:hAnsi="Times New Roman" w:cs="Times New Roman"/>
        </w:rPr>
        <w:t>,......,</w:t>
      </w:r>
      <w:r w:rsidRPr="009A57D9">
        <w:rPr>
          <w:rFonts w:ascii="Times New Roman" w:hAnsi="Times New Roman" w:cs="Times New Roman"/>
          <w:spacing w:val="-28"/>
        </w:rPr>
        <w:t xml:space="preserve"> </w:t>
      </w:r>
      <w:r w:rsidRPr="009A57D9">
        <w:rPr>
          <w:rFonts w:ascii="Times New Roman" w:hAnsi="Times New Roman" w:cs="Times New Roman"/>
          <w:i/>
        </w:rPr>
        <w:t>X</w:t>
      </w:r>
      <w:r w:rsidRPr="009A57D9">
        <w:rPr>
          <w:rFonts w:ascii="Times New Roman" w:hAnsi="Times New Roman" w:cs="Times New Roman"/>
          <w:i/>
          <w:spacing w:val="-21"/>
        </w:rPr>
        <w:t xml:space="preserve"> </w:t>
      </w:r>
      <w:r w:rsidRPr="009A57D9">
        <w:rPr>
          <w:rFonts w:ascii="Times New Roman" w:hAnsi="Times New Roman" w:cs="Times New Roman"/>
          <w:i/>
          <w:position w:val="-5"/>
        </w:rPr>
        <w:t>m</w:t>
      </w:r>
      <w:r w:rsidRPr="009A57D9">
        <w:rPr>
          <w:rFonts w:ascii="Times New Roman" w:hAnsi="Times New Roman" w:cs="Times New Roman"/>
          <w:i/>
          <w:spacing w:val="-8"/>
          <w:position w:val="-5"/>
        </w:rPr>
        <w:t xml:space="preserve"> </w:t>
      </w:r>
      <w:r w:rsidRPr="009A57D9">
        <w:rPr>
          <w:rFonts w:ascii="Times New Roman" w:hAnsi="Times New Roman" w:cs="Times New Roman"/>
        </w:rPr>
        <w:t>;</w:t>
      </w:r>
      <w:r w:rsidRPr="009A57D9">
        <w:rPr>
          <w:rFonts w:ascii="Times New Roman" w:hAnsi="Times New Roman" w:cs="Times New Roman"/>
          <w:spacing w:val="-32"/>
        </w:rPr>
        <w:t xml:space="preserve"> </w:t>
      </w:r>
      <w:r w:rsidRPr="009A57D9">
        <w:rPr>
          <w:rFonts w:ascii="Times New Roman" w:hAnsi="Times New Roman" w:cs="Times New Roman"/>
          <w:i/>
          <w:spacing w:val="5"/>
        </w:rPr>
        <w:t>Z</w:t>
      </w:r>
      <w:r w:rsidRPr="009A57D9">
        <w:rPr>
          <w:rFonts w:ascii="Times New Roman" w:hAnsi="Times New Roman" w:cs="Times New Roman"/>
          <w:spacing w:val="5"/>
          <w:position w:val="-5"/>
        </w:rPr>
        <w:t>1</w:t>
      </w:r>
      <w:r w:rsidRPr="009A57D9">
        <w:rPr>
          <w:rFonts w:ascii="Times New Roman" w:hAnsi="Times New Roman" w:cs="Times New Roman"/>
          <w:spacing w:val="-20"/>
          <w:position w:val="-5"/>
        </w:rPr>
        <w:t xml:space="preserve"> </w:t>
      </w:r>
      <w:r w:rsidRPr="009A57D9">
        <w:rPr>
          <w:rFonts w:ascii="Times New Roman" w:hAnsi="Times New Roman" w:cs="Times New Roman"/>
        </w:rPr>
        <w:t>,</w:t>
      </w:r>
      <w:r w:rsidRPr="009A57D9">
        <w:rPr>
          <w:rFonts w:ascii="Times New Roman" w:hAnsi="Times New Roman" w:cs="Times New Roman"/>
          <w:spacing w:val="-25"/>
        </w:rPr>
        <w:t xml:space="preserve"> </w:t>
      </w:r>
      <w:r w:rsidRPr="009A57D9">
        <w:rPr>
          <w:rFonts w:ascii="Times New Roman" w:hAnsi="Times New Roman" w:cs="Times New Roman"/>
          <w:i/>
        </w:rPr>
        <w:t>Z</w:t>
      </w:r>
      <w:r w:rsidRPr="009A57D9">
        <w:rPr>
          <w:rFonts w:ascii="Times New Roman" w:hAnsi="Times New Roman" w:cs="Times New Roman"/>
          <w:i/>
          <w:spacing w:val="-36"/>
        </w:rPr>
        <w:t xml:space="preserve"> </w:t>
      </w:r>
      <w:r w:rsidRPr="009A57D9">
        <w:rPr>
          <w:rFonts w:ascii="Times New Roman" w:hAnsi="Times New Roman" w:cs="Times New Roman"/>
          <w:position w:val="-5"/>
        </w:rPr>
        <w:t>2</w:t>
      </w:r>
      <w:r w:rsidRPr="009A57D9">
        <w:rPr>
          <w:rFonts w:ascii="Times New Roman" w:hAnsi="Times New Roman" w:cs="Times New Roman"/>
          <w:spacing w:val="-6"/>
          <w:position w:val="-5"/>
        </w:rPr>
        <w:t xml:space="preserve"> </w:t>
      </w:r>
      <w:r w:rsidRPr="009A57D9">
        <w:rPr>
          <w:rFonts w:ascii="Times New Roman" w:hAnsi="Times New Roman" w:cs="Times New Roman"/>
          <w:spacing w:val="3"/>
        </w:rPr>
        <w:t>,.....,</w:t>
      </w:r>
      <w:r w:rsidRPr="009A57D9">
        <w:rPr>
          <w:rFonts w:ascii="Times New Roman" w:hAnsi="Times New Roman" w:cs="Times New Roman"/>
          <w:i/>
          <w:spacing w:val="3"/>
        </w:rPr>
        <w:t>Z</w:t>
      </w:r>
      <w:r w:rsidRPr="009A57D9">
        <w:rPr>
          <w:rFonts w:ascii="Times New Roman" w:hAnsi="Times New Roman" w:cs="Times New Roman"/>
          <w:i/>
          <w:spacing w:val="-37"/>
        </w:rPr>
        <w:t xml:space="preserve"> </w:t>
      </w:r>
      <w:r w:rsidRPr="009A57D9">
        <w:rPr>
          <w:rFonts w:ascii="Times New Roman" w:hAnsi="Times New Roman" w:cs="Times New Roman"/>
          <w:i/>
          <w:position w:val="-5"/>
        </w:rPr>
        <w:t>n</w:t>
      </w:r>
      <w:r w:rsidRPr="009A57D9">
        <w:rPr>
          <w:rFonts w:ascii="Times New Roman" w:hAnsi="Times New Roman" w:cs="Times New Roman"/>
          <w:i/>
          <w:spacing w:val="9"/>
          <w:position w:val="-5"/>
        </w:rPr>
        <w:t xml:space="preserve"> </w:t>
      </w:r>
      <w:r w:rsidRPr="009A57D9">
        <w:rPr>
          <w:rFonts w:ascii="Times New Roman" w:hAnsi="Times New Roman" w:cs="Times New Roman"/>
        </w:rPr>
        <w:t></w:t>
      </w:r>
      <w:r w:rsidRPr="009A57D9">
        <w:rPr>
          <w:rFonts w:ascii="Times New Roman" w:hAnsi="Times New Roman" w:cs="Times New Roman"/>
        </w:rPr>
        <w:t></w:t>
      </w:r>
    </w:p>
    <w:p w14:paraId="45CE64DB" w14:textId="77777777" w:rsidR="00320CB9" w:rsidRPr="009A57D9" w:rsidRDefault="00320CB9" w:rsidP="00320CB9">
      <w:pPr>
        <w:tabs>
          <w:tab w:val="left" w:leader="dot" w:pos="6105"/>
          <w:tab w:val="left" w:pos="8222"/>
        </w:tabs>
        <w:ind w:right="78" w:firstLine="1134"/>
        <w:rPr>
          <w:rFonts w:ascii="Times New Roman" w:hAnsi="Times New Roman" w:cs="Times New Roman"/>
        </w:rPr>
      </w:pPr>
      <w:r w:rsidRPr="009A57D9">
        <w:rPr>
          <w:rFonts w:ascii="Times New Roman" w:hAnsi="Times New Roman" w:cs="Times New Roman"/>
        </w:rPr>
        <w:t>π</w:t>
      </w:r>
      <w:r w:rsidRPr="009A57D9">
        <w:rPr>
          <w:rFonts w:ascii="Times New Roman" w:hAnsi="Times New Roman" w:cs="Times New Roman"/>
          <w:spacing w:val="9"/>
        </w:rPr>
        <w:t xml:space="preserve"> </w:t>
      </w:r>
      <w:r w:rsidRPr="009A57D9">
        <w:rPr>
          <w:rFonts w:ascii="Times New Roman" w:hAnsi="Times New Roman" w:cs="Times New Roman"/>
        </w:rPr>
        <w:t xml:space="preserve"> </w:t>
      </w:r>
      <w:r w:rsidRPr="009A57D9">
        <w:rPr>
          <w:rFonts w:ascii="Times New Roman" w:hAnsi="Times New Roman" w:cs="Times New Roman"/>
          <w:spacing w:val="-27"/>
        </w:rPr>
        <w:t xml:space="preserve"> </w:t>
      </w:r>
      <w:r w:rsidRPr="009A57D9">
        <w:rPr>
          <w:rFonts w:ascii="Times New Roman" w:hAnsi="Times New Roman" w:cs="Times New Roman"/>
          <w:i/>
          <w:spacing w:val="-6"/>
        </w:rPr>
        <w:t>p</w:t>
      </w:r>
      <w:r w:rsidRPr="009A57D9">
        <w:rPr>
          <w:rFonts w:ascii="Times New Roman" w:hAnsi="Times New Roman" w:cs="Times New Roman"/>
        </w:rPr>
        <w:t>.</w:t>
      </w:r>
      <w:r w:rsidRPr="009A57D9">
        <w:rPr>
          <w:rFonts w:ascii="Times New Roman" w:hAnsi="Times New Roman" w:cs="Times New Roman"/>
          <w:spacing w:val="-25"/>
        </w:rPr>
        <w:t xml:space="preserve"> </w:t>
      </w:r>
      <w:r w:rsidRPr="009A57D9">
        <w:rPr>
          <w:rFonts w:ascii="Times New Roman" w:hAnsi="Times New Roman" w:cs="Times New Roman"/>
          <w:i/>
        </w:rPr>
        <w:t>f</w:t>
      </w:r>
      <w:r w:rsidRPr="009A57D9">
        <w:rPr>
          <w:rFonts w:ascii="Times New Roman" w:hAnsi="Times New Roman" w:cs="Times New Roman"/>
          <w:i/>
          <w:spacing w:val="-3"/>
        </w:rPr>
        <w:t xml:space="preserve"> </w:t>
      </w:r>
      <w:r w:rsidRPr="009A57D9">
        <w:rPr>
          <w:rFonts w:ascii="Times New Roman" w:hAnsi="Times New Roman" w:cs="Times New Roman"/>
          <w:spacing w:val="17"/>
          <w:w w:val="76"/>
        </w:rPr>
        <w:t></w:t>
      </w:r>
      <w:r w:rsidRPr="009A57D9">
        <w:rPr>
          <w:rFonts w:ascii="Times New Roman" w:hAnsi="Times New Roman" w:cs="Times New Roman"/>
          <w:i/>
        </w:rPr>
        <w:t>X</w:t>
      </w:r>
      <w:r w:rsidRPr="009A57D9">
        <w:rPr>
          <w:rFonts w:ascii="Times New Roman" w:hAnsi="Times New Roman" w:cs="Times New Roman"/>
          <w:i/>
          <w:spacing w:val="-40"/>
        </w:rPr>
        <w:t xml:space="preserve"> </w:t>
      </w:r>
      <w:r w:rsidRPr="009A57D9">
        <w:rPr>
          <w:rFonts w:ascii="Times New Roman" w:hAnsi="Times New Roman" w:cs="Times New Roman"/>
          <w:position w:val="-5"/>
        </w:rPr>
        <w:t>1</w:t>
      </w:r>
      <w:r w:rsidRPr="009A57D9">
        <w:rPr>
          <w:rFonts w:ascii="Times New Roman" w:hAnsi="Times New Roman" w:cs="Times New Roman"/>
          <w:spacing w:val="-19"/>
          <w:position w:val="-5"/>
        </w:rPr>
        <w:t xml:space="preserve"> </w:t>
      </w:r>
      <w:r w:rsidRPr="009A57D9">
        <w:rPr>
          <w:rFonts w:ascii="Times New Roman" w:hAnsi="Times New Roman" w:cs="Times New Roman"/>
        </w:rPr>
        <w:t>,</w:t>
      </w:r>
      <w:r w:rsidRPr="009A57D9">
        <w:rPr>
          <w:rFonts w:ascii="Times New Roman" w:hAnsi="Times New Roman" w:cs="Times New Roman"/>
          <w:spacing w:val="-10"/>
        </w:rPr>
        <w:t xml:space="preserve"> </w:t>
      </w:r>
      <w:r w:rsidRPr="009A57D9">
        <w:rPr>
          <w:rFonts w:ascii="Times New Roman" w:hAnsi="Times New Roman" w:cs="Times New Roman"/>
          <w:i/>
        </w:rPr>
        <w:t>X</w:t>
      </w:r>
      <w:r w:rsidRPr="009A57D9">
        <w:rPr>
          <w:rFonts w:ascii="Times New Roman" w:hAnsi="Times New Roman" w:cs="Times New Roman"/>
          <w:i/>
          <w:spacing w:val="-25"/>
        </w:rPr>
        <w:t xml:space="preserve"> </w:t>
      </w:r>
      <w:r w:rsidRPr="009A57D9">
        <w:rPr>
          <w:rFonts w:ascii="Times New Roman" w:hAnsi="Times New Roman" w:cs="Times New Roman"/>
          <w:position w:val="-5"/>
        </w:rPr>
        <w:t>2</w:t>
      </w:r>
      <w:r w:rsidRPr="009A57D9">
        <w:rPr>
          <w:rFonts w:ascii="Times New Roman" w:hAnsi="Times New Roman" w:cs="Times New Roman"/>
          <w:spacing w:val="-5"/>
          <w:position w:val="-5"/>
        </w:rPr>
        <w:t xml:space="preserve"> </w:t>
      </w:r>
      <w:r w:rsidRPr="009A57D9">
        <w:rPr>
          <w:rFonts w:ascii="Times New Roman" w:hAnsi="Times New Roman" w:cs="Times New Roman"/>
        </w:rPr>
        <w:t>,.</w:t>
      </w:r>
      <w:r w:rsidRPr="009A57D9">
        <w:rPr>
          <w:rFonts w:ascii="Times New Roman" w:hAnsi="Times New Roman" w:cs="Times New Roman"/>
          <w:spacing w:val="6"/>
        </w:rPr>
        <w:t>.</w:t>
      </w:r>
      <w:r w:rsidRPr="009A57D9">
        <w:rPr>
          <w:rFonts w:ascii="Times New Roman" w:hAnsi="Times New Roman" w:cs="Times New Roman"/>
        </w:rPr>
        <w:t>..</w:t>
      </w:r>
      <w:r w:rsidRPr="009A57D9">
        <w:rPr>
          <w:rFonts w:ascii="Times New Roman" w:hAnsi="Times New Roman" w:cs="Times New Roman"/>
          <w:spacing w:val="6"/>
        </w:rPr>
        <w:t>.</w:t>
      </w:r>
      <w:r w:rsidRPr="009A57D9">
        <w:rPr>
          <w:rFonts w:ascii="Times New Roman" w:hAnsi="Times New Roman" w:cs="Times New Roman"/>
        </w:rPr>
        <w:t>,</w:t>
      </w:r>
      <w:r w:rsidRPr="009A57D9">
        <w:rPr>
          <w:rFonts w:ascii="Times New Roman" w:hAnsi="Times New Roman" w:cs="Times New Roman"/>
          <w:spacing w:val="-24"/>
        </w:rPr>
        <w:t xml:space="preserve"> </w:t>
      </w:r>
      <w:r w:rsidRPr="009A57D9">
        <w:rPr>
          <w:rFonts w:ascii="Times New Roman" w:hAnsi="Times New Roman" w:cs="Times New Roman"/>
          <w:i/>
        </w:rPr>
        <w:t>X</w:t>
      </w:r>
      <w:r w:rsidRPr="009A57D9">
        <w:rPr>
          <w:rFonts w:ascii="Times New Roman" w:hAnsi="Times New Roman" w:cs="Times New Roman"/>
          <w:i/>
          <w:spacing w:val="-25"/>
        </w:rPr>
        <w:t xml:space="preserve"> </w:t>
      </w:r>
      <w:r w:rsidRPr="009A57D9">
        <w:rPr>
          <w:rFonts w:ascii="Times New Roman" w:hAnsi="Times New Roman" w:cs="Times New Roman"/>
          <w:i/>
          <w:position w:val="-5"/>
        </w:rPr>
        <w:t>m</w:t>
      </w:r>
      <w:r w:rsidRPr="009A57D9">
        <w:rPr>
          <w:rFonts w:ascii="Times New Roman" w:hAnsi="Times New Roman" w:cs="Times New Roman"/>
          <w:i/>
          <w:spacing w:val="-7"/>
          <w:position w:val="-5"/>
        </w:rPr>
        <w:t xml:space="preserve"> </w:t>
      </w:r>
      <w:r w:rsidRPr="009A57D9">
        <w:rPr>
          <w:rFonts w:ascii="Times New Roman" w:hAnsi="Times New Roman" w:cs="Times New Roman"/>
        </w:rPr>
        <w:t>;</w:t>
      </w:r>
      <w:r w:rsidRPr="009A57D9">
        <w:rPr>
          <w:rFonts w:ascii="Times New Roman" w:hAnsi="Times New Roman" w:cs="Times New Roman"/>
          <w:spacing w:val="-27"/>
        </w:rPr>
        <w:t xml:space="preserve"> </w:t>
      </w:r>
      <w:r w:rsidRPr="009A57D9">
        <w:rPr>
          <w:rFonts w:ascii="Times New Roman" w:hAnsi="Times New Roman" w:cs="Times New Roman"/>
          <w:i/>
          <w:spacing w:val="5"/>
        </w:rPr>
        <w:t>Z</w:t>
      </w:r>
      <w:r w:rsidRPr="009A57D9">
        <w:rPr>
          <w:rFonts w:ascii="Times New Roman" w:hAnsi="Times New Roman" w:cs="Times New Roman"/>
          <w:position w:val="-5"/>
        </w:rPr>
        <w:t>1</w:t>
      </w:r>
      <w:r w:rsidRPr="009A57D9">
        <w:rPr>
          <w:rFonts w:ascii="Times New Roman" w:hAnsi="Times New Roman" w:cs="Times New Roman"/>
          <w:spacing w:val="-14"/>
          <w:position w:val="-5"/>
        </w:rPr>
        <w:t xml:space="preserve"> </w:t>
      </w:r>
      <w:r w:rsidRPr="009A57D9">
        <w:rPr>
          <w:rFonts w:ascii="Times New Roman" w:hAnsi="Times New Roman" w:cs="Times New Roman"/>
        </w:rPr>
        <w:t>,</w:t>
      </w:r>
      <w:r w:rsidRPr="009A57D9">
        <w:rPr>
          <w:rFonts w:ascii="Times New Roman" w:hAnsi="Times New Roman" w:cs="Times New Roman"/>
          <w:spacing w:val="-25"/>
        </w:rPr>
        <w:t xml:space="preserve"> </w:t>
      </w:r>
      <w:r w:rsidRPr="009A57D9">
        <w:rPr>
          <w:rFonts w:ascii="Times New Roman" w:hAnsi="Times New Roman" w:cs="Times New Roman"/>
          <w:i/>
          <w:spacing w:val="19"/>
        </w:rPr>
        <w:t>Z</w:t>
      </w:r>
      <w:r w:rsidRPr="009A57D9">
        <w:rPr>
          <w:rFonts w:ascii="Times New Roman" w:hAnsi="Times New Roman" w:cs="Times New Roman"/>
          <w:position w:val="-5"/>
        </w:rPr>
        <w:t>2</w:t>
      </w:r>
      <w:r w:rsidRPr="009A57D9">
        <w:rPr>
          <w:rFonts w:ascii="Times New Roman" w:hAnsi="Times New Roman" w:cs="Times New Roman"/>
          <w:spacing w:val="-5"/>
          <w:position w:val="-5"/>
        </w:rPr>
        <w:t xml:space="preserve"> </w:t>
      </w:r>
      <w:r w:rsidRPr="009A57D9">
        <w:rPr>
          <w:rFonts w:ascii="Times New Roman" w:hAnsi="Times New Roman" w:cs="Times New Roman"/>
        </w:rPr>
        <w:t>,.</w:t>
      </w:r>
      <w:r w:rsidRPr="009A57D9">
        <w:rPr>
          <w:rFonts w:ascii="Times New Roman" w:hAnsi="Times New Roman" w:cs="Times New Roman"/>
          <w:spacing w:val="6"/>
        </w:rPr>
        <w:t>.</w:t>
      </w:r>
      <w:r w:rsidRPr="009A57D9">
        <w:rPr>
          <w:rFonts w:ascii="Times New Roman" w:hAnsi="Times New Roman" w:cs="Times New Roman"/>
        </w:rPr>
        <w:t>..</w:t>
      </w:r>
      <w:r w:rsidRPr="009A57D9">
        <w:rPr>
          <w:rFonts w:ascii="Times New Roman" w:hAnsi="Times New Roman" w:cs="Times New Roman"/>
          <w:spacing w:val="-8"/>
        </w:rPr>
        <w:t>.</w:t>
      </w:r>
      <w:r w:rsidRPr="009A57D9">
        <w:rPr>
          <w:rFonts w:ascii="Times New Roman" w:hAnsi="Times New Roman" w:cs="Times New Roman"/>
          <w:i/>
          <w:spacing w:val="19"/>
        </w:rPr>
        <w:t>Z</w:t>
      </w:r>
      <w:r w:rsidRPr="009A57D9">
        <w:rPr>
          <w:rFonts w:ascii="Times New Roman" w:hAnsi="Times New Roman" w:cs="Times New Roman"/>
          <w:i/>
          <w:position w:val="-5"/>
        </w:rPr>
        <w:t>n</w:t>
      </w:r>
      <w:r w:rsidRPr="009A57D9">
        <w:rPr>
          <w:rFonts w:ascii="Times New Roman" w:hAnsi="Times New Roman" w:cs="Times New Roman"/>
          <w:i/>
          <w:spacing w:val="9"/>
          <w:position w:val="-5"/>
        </w:rPr>
        <w:t xml:space="preserve"> </w:t>
      </w:r>
      <w:r w:rsidRPr="009A57D9">
        <w:rPr>
          <w:rFonts w:ascii="Times New Roman" w:hAnsi="Times New Roman" w:cs="Times New Roman"/>
          <w:w w:val="76"/>
        </w:rPr>
        <w:t></w:t>
      </w:r>
      <w:r w:rsidRPr="009A57D9">
        <w:rPr>
          <w:rFonts w:ascii="Times New Roman" w:hAnsi="Times New Roman" w:cs="Times New Roman"/>
          <w:spacing w:val="-46"/>
        </w:rPr>
        <w:t xml:space="preserve"> </w:t>
      </w:r>
      <w:r w:rsidRPr="009A57D9">
        <w:rPr>
          <w:rFonts w:ascii="Times New Roman" w:hAnsi="Times New Roman" w:cs="Times New Roman"/>
        </w:rPr>
        <w:t></w:t>
      </w:r>
      <w:r w:rsidRPr="009A57D9">
        <w:rPr>
          <w:rFonts w:ascii="Times New Roman" w:hAnsi="Times New Roman" w:cs="Times New Roman"/>
          <w:spacing w:val="-15"/>
        </w:rPr>
        <w:t xml:space="preserve"> </w:t>
      </w:r>
      <w:r w:rsidRPr="009A57D9">
        <w:rPr>
          <w:rFonts w:ascii="Times New Roman" w:hAnsi="Times New Roman" w:cs="Times New Roman"/>
          <w:spacing w:val="6"/>
          <w:position w:val="-4"/>
        </w:rPr>
        <w:t xml:space="preserve"> Σ </w:t>
      </w:r>
      <w:r w:rsidRPr="009A57D9">
        <w:rPr>
          <w:rFonts w:ascii="Times New Roman" w:hAnsi="Times New Roman" w:cs="Times New Roman"/>
          <w:i/>
          <w:spacing w:val="1"/>
        </w:rPr>
        <w:t>W</w:t>
      </w:r>
      <w:r w:rsidRPr="009A57D9">
        <w:rPr>
          <w:rFonts w:ascii="Times New Roman" w:hAnsi="Times New Roman" w:cs="Times New Roman"/>
          <w:i/>
          <w:position w:val="-5"/>
        </w:rPr>
        <w:t>i</w:t>
      </w:r>
      <w:r w:rsidRPr="009A57D9">
        <w:rPr>
          <w:rFonts w:ascii="Times New Roman" w:hAnsi="Times New Roman" w:cs="Times New Roman"/>
          <w:i/>
          <w:spacing w:val="-12"/>
          <w:position w:val="-5"/>
        </w:rPr>
        <w:t xml:space="preserve"> </w:t>
      </w:r>
      <w:r w:rsidRPr="009A57D9">
        <w:rPr>
          <w:rFonts w:ascii="Times New Roman" w:hAnsi="Times New Roman" w:cs="Times New Roman"/>
          <w:spacing w:val="11"/>
        </w:rPr>
        <w:t>.</w:t>
      </w:r>
      <w:r w:rsidRPr="009A57D9">
        <w:rPr>
          <w:rFonts w:ascii="Times New Roman" w:hAnsi="Times New Roman" w:cs="Times New Roman"/>
          <w:i/>
        </w:rPr>
        <w:t>X</w:t>
      </w:r>
      <w:r w:rsidRPr="009A57D9">
        <w:rPr>
          <w:rFonts w:ascii="Times New Roman" w:hAnsi="Times New Roman" w:cs="Times New Roman"/>
          <w:i/>
          <w:spacing w:val="-25"/>
        </w:rPr>
        <w:t xml:space="preserve"> </w:t>
      </w:r>
      <w:r w:rsidRPr="009A57D9">
        <w:rPr>
          <w:rFonts w:ascii="Times New Roman" w:hAnsi="Times New Roman" w:cs="Times New Roman"/>
          <w:i/>
          <w:position w:val="-5"/>
        </w:rPr>
        <w:t xml:space="preserve">i </w:t>
      </w:r>
    </w:p>
    <w:p w14:paraId="28D6A96D" w14:textId="4962ECED" w:rsidR="00320CB9" w:rsidRPr="009A57D9" w:rsidRDefault="00320CB9" w:rsidP="00320CB9">
      <w:pPr>
        <w:pStyle w:val="BodyText"/>
        <w:tabs>
          <w:tab w:val="left" w:pos="8222"/>
        </w:tabs>
        <w:ind w:right="78"/>
        <w:rPr>
          <w:rFonts w:ascii="Times New Roman" w:hAnsi="Times New Roman"/>
          <w:sz w:val="22"/>
          <w:szCs w:val="22"/>
        </w:rPr>
      </w:pPr>
      <w:r w:rsidRPr="009A57D9">
        <w:rPr>
          <w:rFonts w:ascii="Times New Roman" w:hAnsi="Times New Roman"/>
          <w:sz w:val="22"/>
          <w:szCs w:val="22"/>
        </w:rPr>
        <w:t>Whereas:</w:t>
      </w:r>
    </w:p>
    <w:p w14:paraId="4E2E87B3" w14:textId="63D4053B" w:rsidR="00320CB9" w:rsidRPr="009A57D9" w:rsidRDefault="00320CB9" w:rsidP="00320CB9">
      <w:pPr>
        <w:pStyle w:val="BodyText"/>
        <w:tabs>
          <w:tab w:val="left" w:pos="2451"/>
          <w:tab w:val="left" w:pos="8222"/>
        </w:tabs>
        <w:ind w:right="78"/>
        <w:rPr>
          <w:rFonts w:ascii="Times New Roman" w:hAnsi="Times New Roman"/>
          <w:spacing w:val="-5"/>
          <w:sz w:val="22"/>
          <w:szCs w:val="22"/>
        </w:rPr>
      </w:pPr>
      <w:r w:rsidRPr="009A57D9">
        <w:rPr>
          <w:rFonts w:ascii="Times New Roman" w:hAnsi="Times New Roman"/>
        </w:rPr>
        <w:t>π</w:t>
      </w:r>
      <w:r w:rsidRPr="009A57D9">
        <w:rPr>
          <w:rFonts w:ascii="Times New Roman" w:hAnsi="Times New Roman"/>
          <w:sz w:val="22"/>
          <w:szCs w:val="22"/>
        </w:rPr>
        <w:t>: Short term profit</w:t>
      </w:r>
      <w:r w:rsidRPr="009A57D9">
        <w:rPr>
          <w:rFonts w:ascii="Times New Roman" w:hAnsi="Times New Roman"/>
          <w:spacing w:val="-5"/>
          <w:sz w:val="22"/>
          <w:szCs w:val="22"/>
        </w:rPr>
        <w:t xml:space="preserve"> </w:t>
      </w:r>
    </w:p>
    <w:p w14:paraId="6A18B458" w14:textId="4F0E419A" w:rsidR="00320CB9" w:rsidRPr="009A57D9" w:rsidRDefault="00320CB9" w:rsidP="00320CB9">
      <w:pPr>
        <w:pStyle w:val="BodyText"/>
        <w:tabs>
          <w:tab w:val="left" w:pos="2451"/>
          <w:tab w:val="left" w:pos="8222"/>
        </w:tabs>
        <w:ind w:right="78"/>
        <w:rPr>
          <w:rFonts w:ascii="Times New Roman" w:hAnsi="Times New Roman"/>
          <w:sz w:val="22"/>
          <w:szCs w:val="22"/>
        </w:rPr>
      </w:pPr>
      <w:r w:rsidRPr="009A57D9">
        <w:rPr>
          <w:rFonts w:ascii="Times New Roman" w:hAnsi="Times New Roman"/>
          <w:sz w:val="22"/>
          <w:szCs w:val="22"/>
        </w:rPr>
        <w:t>p: Output price per</w:t>
      </w:r>
      <w:r w:rsidRPr="009A57D9">
        <w:rPr>
          <w:rFonts w:ascii="Times New Roman" w:hAnsi="Times New Roman"/>
          <w:spacing w:val="-5"/>
          <w:sz w:val="22"/>
          <w:szCs w:val="22"/>
        </w:rPr>
        <w:t xml:space="preserve"> </w:t>
      </w:r>
      <w:r w:rsidRPr="009A57D9">
        <w:rPr>
          <w:rFonts w:ascii="Times New Roman" w:hAnsi="Times New Roman"/>
          <w:sz w:val="22"/>
          <w:szCs w:val="22"/>
        </w:rPr>
        <w:t>unit</w:t>
      </w:r>
    </w:p>
    <w:p w14:paraId="50CB7766" w14:textId="098B24F4" w:rsidR="00320CB9" w:rsidRPr="009A57D9" w:rsidRDefault="00320CB9" w:rsidP="00320CB9">
      <w:pPr>
        <w:pStyle w:val="BodyText"/>
        <w:tabs>
          <w:tab w:val="left" w:pos="2455"/>
          <w:tab w:val="left" w:pos="8222"/>
        </w:tabs>
        <w:ind w:right="78"/>
        <w:rPr>
          <w:rFonts w:ascii="Times New Roman" w:hAnsi="Times New Roman"/>
          <w:sz w:val="22"/>
          <w:szCs w:val="22"/>
        </w:rPr>
      </w:pPr>
      <w:r w:rsidRPr="009A57D9">
        <w:rPr>
          <w:rFonts w:ascii="Times New Roman" w:hAnsi="Times New Roman"/>
          <w:spacing w:val="-3"/>
          <w:sz w:val="22"/>
          <w:szCs w:val="22"/>
        </w:rPr>
        <w:t>X</w:t>
      </w:r>
      <w:r w:rsidRPr="009A57D9">
        <w:rPr>
          <w:rFonts w:ascii="Times New Roman" w:hAnsi="Times New Roman"/>
          <w:spacing w:val="-3"/>
          <w:sz w:val="22"/>
          <w:szCs w:val="22"/>
          <w:vertAlign w:val="subscript"/>
        </w:rPr>
        <w:t>i</w:t>
      </w:r>
      <w:r w:rsidRPr="009A57D9">
        <w:rPr>
          <w:rFonts w:ascii="Times New Roman" w:hAnsi="Times New Roman"/>
          <w:sz w:val="22"/>
          <w:szCs w:val="22"/>
        </w:rPr>
        <w:t xml:space="preserve">: Variable input  for i (i = 1,2, ... ,m) </w:t>
      </w:r>
    </w:p>
    <w:p w14:paraId="28B05F52" w14:textId="3196EF08" w:rsidR="00320CB9" w:rsidRPr="009A57D9" w:rsidRDefault="00320CB9" w:rsidP="00320CB9">
      <w:pPr>
        <w:pStyle w:val="BodyText"/>
        <w:tabs>
          <w:tab w:val="left" w:pos="2455"/>
          <w:tab w:val="left" w:pos="8222"/>
        </w:tabs>
        <w:ind w:right="78"/>
        <w:rPr>
          <w:rFonts w:ascii="Times New Roman" w:hAnsi="Times New Roman"/>
          <w:spacing w:val="-6"/>
          <w:sz w:val="22"/>
          <w:szCs w:val="22"/>
        </w:rPr>
      </w:pPr>
      <w:r w:rsidRPr="009A57D9">
        <w:rPr>
          <w:rFonts w:ascii="Times New Roman" w:hAnsi="Times New Roman"/>
          <w:sz w:val="22"/>
          <w:szCs w:val="22"/>
        </w:rPr>
        <w:t>Z</w:t>
      </w:r>
      <w:r w:rsidRPr="009A57D9">
        <w:rPr>
          <w:rFonts w:ascii="Times New Roman" w:hAnsi="Times New Roman"/>
          <w:sz w:val="22"/>
          <w:szCs w:val="22"/>
          <w:vertAlign w:val="subscript"/>
        </w:rPr>
        <w:t>j</w:t>
      </w:r>
      <w:r w:rsidRPr="009A57D9">
        <w:rPr>
          <w:rFonts w:ascii="Times New Roman" w:hAnsi="Times New Roman"/>
          <w:sz w:val="22"/>
          <w:szCs w:val="22"/>
        </w:rPr>
        <w:t xml:space="preserve">: Fixed input for-j (j </w:t>
      </w:r>
      <w:r w:rsidRPr="009A57D9">
        <w:rPr>
          <w:rFonts w:ascii="Times New Roman" w:hAnsi="Times New Roman"/>
          <w:w w:val="130"/>
          <w:sz w:val="22"/>
          <w:szCs w:val="22"/>
        </w:rPr>
        <w:t xml:space="preserve">= </w:t>
      </w:r>
      <w:r w:rsidRPr="009A57D9">
        <w:rPr>
          <w:rFonts w:ascii="Times New Roman" w:hAnsi="Times New Roman"/>
          <w:sz w:val="22"/>
          <w:szCs w:val="22"/>
        </w:rPr>
        <w:t>1,2, ... , n)</w:t>
      </w:r>
    </w:p>
    <w:p w14:paraId="11CC25B9" w14:textId="5E1C1D01" w:rsidR="00320CB9" w:rsidRPr="009A57D9" w:rsidRDefault="00320CB9" w:rsidP="00320CB9">
      <w:pPr>
        <w:jc w:val="both"/>
        <w:rPr>
          <w:rFonts w:ascii="Times New Roman" w:hAnsi="Times New Roman" w:cs="Times New Roman"/>
          <w:sz w:val="22"/>
          <w:szCs w:val="22"/>
        </w:rPr>
      </w:pPr>
      <w:proofErr w:type="gramStart"/>
      <w:r w:rsidRPr="009A57D9">
        <w:rPr>
          <w:rFonts w:ascii="Times New Roman" w:hAnsi="Times New Roman" w:cs="Times New Roman"/>
          <w:spacing w:val="3"/>
          <w:sz w:val="22"/>
          <w:szCs w:val="22"/>
        </w:rPr>
        <w:t>W</w:t>
      </w:r>
      <w:r w:rsidRPr="009A57D9">
        <w:rPr>
          <w:rFonts w:ascii="Times New Roman" w:hAnsi="Times New Roman" w:cs="Times New Roman"/>
          <w:spacing w:val="3"/>
          <w:sz w:val="22"/>
          <w:szCs w:val="22"/>
          <w:vertAlign w:val="subscript"/>
        </w:rPr>
        <w:t>i</w:t>
      </w:r>
      <w:proofErr w:type="gramEnd"/>
      <w:r w:rsidRPr="009A57D9">
        <w:rPr>
          <w:rFonts w:ascii="Times New Roman" w:hAnsi="Times New Roman" w:cs="Times New Roman"/>
          <w:sz w:val="22"/>
          <w:szCs w:val="22"/>
        </w:rPr>
        <w:t>: Input price</w:t>
      </w:r>
    </w:p>
    <w:p w14:paraId="2321054E" w14:textId="77777777" w:rsidR="00320CB9" w:rsidRPr="009A57D9" w:rsidRDefault="00320CB9" w:rsidP="00320CB9">
      <w:pPr>
        <w:jc w:val="both"/>
        <w:rPr>
          <w:rFonts w:ascii="Times New Roman" w:hAnsi="Times New Roman" w:cs="Times New Roman"/>
          <w:sz w:val="22"/>
          <w:szCs w:val="22"/>
        </w:rPr>
      </w:pPr>
    </w:p>
    <w:p w14:paraId="44D53EB4" w14:textId="49D77CC0"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According to </w:t>
      </w:r>
      <w:r w:rsidR="007D559C">
        <w:rPr>
          <w:rFonts w:ascii="Times New Roman" w:hAnsi="Times New Roman" w:cs="Times New Roman"/>
        </w:rPr>
        <w:t>[18]</w:t>
      </w:r>
      <w:r w:rsidRPr="009A57D9">
        <w:rPr>
          <w:rFonts w:ascii="Times New Roman" w:hAnsi="Times New Roman" w:cs="Times New Roman"/>
        </w:rPr>
        <w:t>, the specification of the profit function used in this study is the Cobb-Douglas profit function derived from the Cobb-Douglas production function. Through the process of deriving from equations (1) to (9) above, the Cobb Douglas profit function is obtained as follows:</w:t>
      </w:r>
    </w:p>
    <w:p w14:paraId="38E6F88D" w14:textId="77777777" w:rsidR="00320CB9" w:rsidRPr="009A57D9" w:rsidRDefault="00320CB9" w:rsidP="00320CB9">
      <w:pPr>
        <w:tabs>
          <w:tab w:val="left" w:pos="8222"/>
        </w:tabs>
        <w:ind w:right="78" w:firstLine="1276"/>
        <w:rPr>
          <w:rFonts w:ascii="Times New Roman" w:hAnsi="Times New Roman" w:cs="Times New Roman"/>
          <w:i/>
        </w:rPr>
      </w:pPr>
      <w:proofErr w:type="spellStart"/>
      <w:proofErr w:type="gramStart"/>
      <w:r w:rsidRPr="009A57D9">
        <w:rPr>
          <w:rFonts w:ascii="Times New Roman" w:hAnsi="Times New Roman" w:cs="Times New Roman"/>
          <w:spacing w:val="-5"/>
        </w:rPr>
        <w:t>ln</w:t>
      </w:r>
      <w:proofErr w:type="spellEnd"/>
      <w:proofErr w:type="gramEnd"/>
      <w:r w:rsidRPr="009A57D9">
        <w:rPr>
          <w:rFonts w:ascii="Times New Roman" w:hAnsi="Times New Roman" w:cs="Times New Roman"/>
          <w:spacing w:val="-19"/>
        </w:rPr>
        <w:t xml:space="preserve"> </w:t>
      </w:r>
      <w:r w:rsidRPr="009A57D9">
        <w:rPr>
          <w:rFonts w:ascii="Times New Roman" w:hAnsi="Times New Roman" w:cs="Times New Roman"/>
        </w:rPr>
        <w:t>π</w:t>
      </w:r>
      <w:r w:rsidRPr="009A57D9">
        <w:rPr>
          <w:rFonts w:ascii="Times New Roman" w:hAnsi="Times New Roman" w:cs="Times New Roman"/>
          <w:spacing w:val="8"/>
          <w:position w:val="11"/>
        </w:rPr>
        <w:t xml:space="preserve"> *</w:t>
      </w:r>
      <w:r w:rsidRPr="009A57D9">
        <w:rPr>
          <w:rFonts w:ascii="Times New Roman" w:hAnsi="Times New Roman" w:cs="Times New Roman"/>
          <w:spacing w:val="10"/>
          <w:position w:val="11"/>
        </w:rPr>
        <w:t xml:space="preserve"> </w:t>
      </w:r>
      <w:r w:rsidRPr="009A57D9">
        <w:rPr>
          <w:rFonts w:ascii="Times New Roman" w:hAnsi="Times New Roman" w:cs="Times New Roman"/>
        </w:rPr>
        <w:t xml:space="preserve"> </w:t>
      </w:r>
      <w:proofErr w:type="spellStart"/>
      <w:r w:rsidRPr="009A57D9">
        <w:rPr>
          <w:rFonts w:ascii="Times New Roman" w:hAnsi="Times New Roman" w:cs="Times New Roman"/>
          <w:spacing w:val="-5"/>
        </w:rPr>
        <w:t>ln</w:t>
      </w:r>
      <w:proofErr w:type="spellEnd"/>
      <w:r w:rsidRPr="009A57D9">
        <w:rPr>
          <w:rFonts w:ascii="Times New Roman" w:hAnsi="Times New Roman" w:cs="Times New Roman"/>
          <w:spacing w:val="6"/>
        </w:rPr>
        <w:t xml:space="preserve"> </w:t>
      </w:r>
      <w:r w:rsidRPr="009A57D9">
        <w:rPr>
          <w:rFonts w:ascii="Times New Roman" w:hAnsi="Times New Roman" w:cs="Times New Roman"/>
          <w:i/>
        </w:rPr>
        <w:t>A</w:t>
      </w:r>
      <w:r w:rsidRPr="009A57D9">
        <w:rPr>
          <w:rFonts w:ascii="Times New Roman" w:hAnsi="Times New Roman" w:cs="Times New Roman"/>
          <w:position w:val="11"/>
        </w:rPr>
        <w:t>*</w:t>
      </w:r>
      <w:r w:rsidRPr="009A57D9">
        <w:rPr>
          <w:rFonts w:ascii="Times New Roman" w:hAnsi="Times New Roman" w:cs="Times New Roman"/>
          <w:spacing w:val="3"/>
          <w:position w:val="11"/>
        </w:rPr>
        <w:t xml:space="preserve"> </w:t>
      </w:r>
      <w:r w:rsidRPr="009A57D9">
        <w:rPr>
          <w:rFonts w:ascii="Times New Roman" w:hAnsi="Times New Roman" w:cs="Times New Roman"/>
        </w:rPr>
        <w:t></w:t>
      </w:r>
      <w:r w:rsidRPr="009A57D9">
        <w:rPr>
          <w:rFonts w:ascii="Times New Roman" w:hAnsi="Times New Roman" w:cs="Times New Roman"/>
          <w:spacing w:val="-10"/>
        </w:rPr>
        <w:t xml:space="preserve"> </w:t>
      </w:r>
      <w:r w:rsidRPr="009A57D9">
        <w:rPr>
          <w:rFonts w:ascii="Times New Roman" w:hAnsi="Times New Roman" w:cs="Times New Roman"/>
          <w:spacing w:val="5"/>
          <w:position w:val="-5"/>
        </w:rPr>
        <w:t xml:space="preserve"> </w:t>
      </w:r>
      <w:r w:rsidRPr="009A57D9">
        <w:rPr>
          <w:rFonts w:ascii="Times New Roman" w:hAnsi="Times New Roman" w:cs="Times New Roman"/>
          <w:i/>
          <w:spacing w:val="5"/>
        </w:rPr>
        <w:t></w:t>
      </w:r>
      <w:r w:rsidRPr="009A57D9">
        <w:rPr>
          <w:rFonts w:ascii="Times New Roman" w:hAnsi="Times New Roman" w:cs="Times New Roman"/>
          <w:i/>
          <w:spacing w:val="5"/>
          <w:vertAlign w:val="subscript"/>
        </w:rPr>
        <w:t>i</w:t>
      </w:r>
      <w:r w:rsidRPr="009A57D9">
        <w:rPr>
          <w:rFonts w:ascii="Times New Roman" w:hAnsi="Times New Roman" w:cs="Times New Roman"/>
          <w:i/>
          <w:spacing w:val="-27"/>
        </w:rPr>
        <w:t xml:space="preserve"> </w:t>
      </w:r>
      <w:r w:rsidRPr="009A57D9">
        <w:rPr>
          <w:rFonts w:ascii="Times New Roman" w:hAnsi="Times New Roman" w:cs="Times New Roman"/>
          <w:spacing w:val="5"/>
          <w:position w:val="11"/>
        </w:rPr>
        <w:t>*</w:t>
      </w:r>
      <w:r w:rsidRPr="009A57D9">
        <w:rPr>
          <w:rFonts w:ascii="Times New Roman" w:hAnsi="Times New Roman" w:cs="Times New Roman"/>
          <w:spacing w:val="5"/>
        </w:rPr>
        <w:t>.</w:t>
      </w:r>
      <w:proofErr w:type="spellStart"/>
      <w:r w:rsidRPr="009A57D9">
        <w:rPr>
          <w:rFonts w:ascii="Times New Roman" w:hAnsi="Times New Roman" w:cs="Times New Roman"/>
          <w:spacing w:val="5"/>
        </w:rPr>
        <w:t>ln</w:t>
      </w:r>
      <w:proofErr w:type="spellEnd"/>
      <w:r w:rsidRPr="009A57D9">
        <w:rPr>
          <w:rFonts w:ascii="Times New Roman" w:hAnsi="Times New Roman" w:cs="Times New Roman"/>
          <w:spacing w:val="-37"/>
        </w:rPr>
        <w:t xml:space="preserve"> </w:t>
      </w:r>
      <w:r w:rsidRPr="009A57D9">
        <w:rPr>
          <w:rFonts w:ascii="Times New Roman" w:hAnsi="Times New Roman" w:cs="Times New Roman"/>
          <w:i/>
        </w:rPr>
        <w:t>W</w:t>
      </w:r>
      <w:r w:rsidRPr="009A57D9">
        <w:rPr>
          <w:rFonts w:ascii="Times New Roman" w:hAnsi="Times New Roman" w:cs="Times New Roman"/>
          <w:i/>
          <w:vertAlign w:val="subscript"/>
        </w:rPr>
        <w:t>1</w:t>
      </w:r>
      <w:r w:rsidRPr="009A57D9">
        <w:rPr>
          <w:rFonts w:ascii="Times New Roman" w:hAnsi="Times New Roman" w:cs="Times New Roman"/>
          <w:i/>
          <w:spacing w:val="-16"/>
        </w:rPr>
        <w:t xml:space="preserve"> </w:t>
      </w:r>
      <w:r w:rsidRPr="009A57D9">
        <w:rPr>
          <w:rFonts w:ascii="Times New Roman" w:hAnsi="Times New Roman" w:cs="Times New Roman"/>
          <w:position w:val="11"/>
        </w:rPr>
        <w:t>*</w:t>
      </w:r>
      <w:r w:rsidRPr="009A57D9">
        <w:rPr>
          <w:rFonts w:ascii="Times New Roman" w:hAnsi="Times New Roman" w:cs="Times New Roman"/>
          <w:spacing w:val="2"/>
          <w:position w:val="11"/>
        </w:rPr>
        <w:t xml:space="preserve"> </w:t>
      </w:r>
      <w:r w:rsidRPr="009A57D9">
        <w:rPr>
          <w:rFonts w:ascii="Times New Roman" w:hAnsi="Times New Roman" w:cs="Times New Roman"/>
        </w:rPr>
        <w:t></w:t>
      </w:r>
      <w:r w:rsidRPr="009A57D9">
        <w:rPr>
          <w:rFonts w:ascii="Times New Roman" w:hAnsi="Times New Roman" w:cs="Times New Roman"/>
          <w:spacing w:val="-10"/>
        </w:rPr>
        <w:t xml:space="preserve"> </w:t>
      </w:r>
      <w:proofErr w:type="spellStart"/>
      <w:r w:rsidRPr="009A57D9">
        <w:rPr>
          <w:rFonts w:ascii="Times New Roman" w:hAnsi="Times New Roman" w:cs="Times New Roman"/>
          <w:i/>
          <w:spacing w:val="5"/>
        </w:rPr>
        <w:t>b</w:t>
      </w:r>
      <w:r w:rsidRPr="009A57D9">
        <w:rPr>
          <w:rFonts w:ascii="Times New Roman" w:hAnsi="Times New Roman" w:cs="Times New Roman"/>
          <w:i/>
          <w:spacing w:val="5"/>
          <w:vertAlign w:val="subscript"/>
        </w:rPr>
        <w:t>j</w:t>
      </w:r>
      <w:proofErr w:type="spellEnd"/>
      <w:r w:rsidRPr="009A57D9">
        <w:rPr>
          <w:rFonts w:ascii="Times New Roman" w:hAnsi="Times New Roman" w:cs="Times New Roman"/>
          <w:i/>
          <w:spacing w:val="-27"/>
        </w:rPr>
        <w:t xml:space="preserve"> </w:t>
      </w:r>
      <w:r w:rsidRPr="009A57D9">
        <w:rPr>
          <w:rFonts w:ascii="Times New Roman" w:hAnsi="Times New Roman" w:cs="Times New Roman"/>
          <w:spacing w:val="5"/>
          <w:position w:val="11"/>
        </w:rPr>
        <w:t>*</w:t>
      </w:r>
      <w:r w:rsidRPr="009A57D9">
        <w:rPr>
          <w:rFonts w:ascii="Times New Roman" w:hAnsi="Times New Roman" w:cs="Times New Roman"/>
          <w:spacing w:val="5"/>
        </w:rPr>
        <w:t>.</w:t>
      </w:r>
      <w:proofErr w:type="spellStart"/>
      <w:r w:rsidRPr="009A57D9">
        <w:rPr>
          <w:rFonts w:ascii="Times New Roman" w:hAnsi="Times New Roman" w:cs="Times New Roman"/>
          <w:spacing w:val="5"/>
        </w:rPr>
        <w:t>ln</w:t>
      </w:r>
      <w:proofErr w:type="spellEnd"/>
      <w:r w:rsidRPr="009A57D9">
        <w:rPr>
          <w:rFonts w:ascii="Times New Roman" w:hAnsi="Times New Roman" w:cs="Times New Roman"/>
          <w:spacing w:val="-37"/>
        </w:rPr>
        <w:t xml:space="preserve"> </w:t>
      </w:r>
      <w:r w:rsidRPr="009A57D9">
        <w:rPr>
          <w:rFonts w:ascii="Times New Roman" w:hAnsi="Times New Roman" w:cs="Times New Roman"/>
          <w:i/>
        </w:rPr>
        <w:t>W</w:t>
      </w:r>
      <w:r w:rsidRPr="009A57D9">
        <w:rPr>
          <w:rFonts w:ascii="Times New Roman" w:hAnsi="Times New Roman" w:cs="Times New Roman"/>
          <w:i/>
          <w:vertAlign w:val="subscript"/>
        </w:rPr>
        <w:t>2</w:t>
      </w:r>
      <w:r w:rsidRPr="009A57D9">
        <w:rPr>
          <w:rFonts w:ascii="Times New Roman" w:hAnsi="Times New Roman" w:cs="Times New Roman"/>
          <w:i/>
          <w:spacing w:val="-16"/>
        </w:rPr>
        <w:t xml:space="preserve"> </w:t>
      </w:r>
      <w:r w:rsidRPr="009A57D9">
        <w:rPr>
          <w:rFonts w:ascii="Times New Roman" w:hAnsi="Times New Roman" w:cs="Times New Roman"/>
          <w:position w:val="11"/>
        </w:rPr>
        <w:t>*</w:t>
      </w:r>
    </w:p>
    <w:p w14:paraId="737CDEAC" w14:textId="77777777" w:rsidR="00320CB9" w:rsidRPr="009A57D9" w:rsidRDefault="00320CB9" w:rsidP="00320CB9">
      <w:pPr>
        <w:jc w:val="both"/>
        <w:rPr>
          <w:rFonts w:ascii="Times New Roman" w:hAnsi="Times New Roman" w:cs="Times New Roman"/>
        </w:rPr>
      </w:pPr>
      <w:proofErr w:type="spellStart"/>
      <w:proofErr w:type="gramStart"/>
      <w:r w:rsidRPr="009A57D9">
        <w:rPr>
          <w:rFonts w:ascii="Times New Roman" w:hAnsi="Times New Roman" w:cs="Times New Roman"/>
        </w:rPr>
        <w:t>nformation</w:t>
      </w:r>
      <w:proofErr w:type="spellEnd"/>
      <w:proofErr w:type="gramEnd"/>
      <w:r w:rsidRPr="009A57D9">
        <w:rPr>
          <w:rFonts w:ascii="Times New Roman" w:hAnsi="Times New Roman" w:cs="Times New Roman"/>
        </w:rPr>
        <w:t>:</w:t>
      </w:r>
    </w:p>
    <w:p w14:paraId="1877584F" w14:textId="3293F3AC" w:rsidR="00320CB9" w:rsidRPr="009A57D9" w:rsidRDefault="00320CB9" w:rsidP="00320CB9">
      <w:pPr>
        <w:jc w:val="both"/>
        <w:rPr>
          <w:rFonts w:ascii="Times New Roman" w:hAnsi="Times New Roman" w:cs="Times New Roman"/>
        </w:rPr>
      </w:pPr>
      <w:r w:rsidRPr="009A57D9">
        <w:rPr>
          <w:rFonts w:ascii="Times New Roman" w:hAnsi="Times New Roman" w:cs="Times New Roman"/>
        </w:rPr>
        <w:lastRenderedPageBreak/>
        <w:t>A</w:t>
      </w:r>
      <w:r w:rsidRPr="009A57D9">
        <w:rPr>
          <w:rFonts w:ascii="Times New Roman" w:hAnsi="Times New Roman" w:cs="Times New Roman"/>
        </w:rPr>
        <w:tab/>
        <w:t>: Intercept</w:t>
      </w:r>
    </w:p>
    <w:p w14:paraId="358390DD" w14:textId="3934994A" w:rsidR="00320CB9" w:rsidRPr="009A57D9" w:rsidRDefault="00FC36DD" w:rsidP="00320CB9">
      <w:pPr>
        <w:jc w:val="both"/>
        <w:rPr>
          <w:rFonts w:ascii="Times New Roman" w:hAnsi="Times New Roman" w:cs="Times New Roman"/>
        </w:rPr>
      </w:pPr>
      <w:proofErr w:type="gramStart"/>
      <w:r>
        <w:rPr>
          <w:rFonts w:ascii="Times New Roman" w:hAnsi="Times New Roman" w:cs="Times New Roman"/>
        </w:rPr>
        <w:t>π</w:t>
      </w:r>
      <w:proofErr w:type="gramEnd"/>
      <w:r>
        <w:rPr>
          <w:rFonts w:ascii="Times New Roman" w:hAnsi="Times New Roman" w:cs="Times New Roman"/>
        </w:rPr>
        <w:t xml:space="preserve"> *</w:t>
      </w:r>
      <w:r>
        <w:rPr>
          <w:rFonts w:ascii="Times New Roman" w:hAnsi="Times New Roman" w:cs="Times New Roman"/>
        </w:rPr>
        <w:tab/>
        <w:t>: Income (</w:t>
      </w:r>
      <w:proofErr w:type="spellStart"/>
      <w:r>
        <w:rPr>
          <w:rFonts w:ascii="Times New Roman" w:hAnsi="Times New Roman" w:cs="Times New Roman"/>
        </w:rPr>
        <w:t>Rp</w:t>
      </w:r>
      <w:proofErr w:type="spellEnd"/>
      <w:r>
        <w:rPr>
          <w:rFonts w:ascii="Times New Roman" w:hAnsi="Times New Roman" w:cs="Times New Roman"/>
        </w:rPr>
        <w:t xml:space="preserve"> /</w:t>
      </w:r>
      <w:r w:rsidRPr="00FC36DD">
        <w:rPr>
          <w:rFonts w:ascii="Times New Roman" w:hAnsi="Times New Roman" w:cs="Times New Roman"/>
          <w:color w:val="000000" w:themeColor="text1"/>
        </w:rPr>
        <w:t xml:space="preserve"> </w:t>
      </w:r>
      <w:r>
        <w:rPr>
          <w:rFonts w:ascii="Times New Roman" w:hAnsi="Times New Roman" w:cs="Times New Roman"/>
          <w:color w:val="000000" w:themeColor="text1"/>
        </w:rPr>
        <w:t>planting season</w:t>
      </w:r>
      <w:r w:rsidR="00320CB9" w:rsidRPr="009A57D9">
        <w:rPr>
          <w:rFonts w:ascii="Times New Roman" w:hAnsi="Times New Roman" w:cs="Times New Roman"/>
        </w:rPr>
        <w:t>)</w:t>
      </w:r>
    </w:p>
    <w:p w14:paraId="135930AD" w14:textId="6C04F64D" w:rsidR="00320CB9" w:rsidRPr="009A57D9" w:rsidRDefault="00320CB9" w:rsidP="00320CB9">
      <w:pPr>
        <w:jc w:val="both"/>
        <w:rPr>
          <w:rFonts w:ascii="Times New Roman" w:hAnsi="Times New Roman" w:cs="Times New Roman"/>
        </w:rPr>
      </w:pPr>
      <w:r w:rsidRPr="009A57D9">
        <w:rPr>
          <w:rFonts w:ascii="Times New Roman" w:hAnsi="Times New Roman" w:cs="Times New Roman"/>
        </w:rPr>
        <w:t>W</w:t>
      </w:r>
      <w:r w:rsidRPr="009A57D9">
        <w:rPr>
          <w:rFonts w:ascii="Times New Roman" w:hAnsi="Times New Roman" w:cs="Times New Roman"/>
          <w:vertAlign w:val="subscript"/>
        </w:rPr>
        <w:t>1</w:t>
      </w:r>
      <w:r w:rsidR="00FC36DD">
        <w:rPr>
          <w:rFonts w:ascii="Times New Roman" w:hAnsi="Times New Roman" w:cs="Times New Roman"/>
        </w:rPr>
        <w:t xml:space="preserve"> *</w:t>
      </w:r>
      <w:r w:rsidR="00FC36DD">
        <w:rPr>
          <w:rFonts w:ascii="Times New Roman" w:hAnsi="Times New Roman" w:cs="Times New Roman"/>
        </w:rPr>
        <w:tab/>
        <w:t>: Labor Costs (</w:t>
      </w:r>
      <w:proofErr w:type="spellStart"/>
      <w:r w:rsidR="00FC36DD">
        <w:rPr>
          <w:rFonts w:ascii="Times New Roman" w:hAnsi="Times New Roman" w:cs="Times New Roman"/>
        </w:rPr>
        <w:t>Rp</w:t>
      </w:r>
      <w:proofErr w:type="spellEnd"/>
      <w:r w:rsidR="00FC36DD">
        <w:rPr>
          <w:rFonts w:ascii="Times New Roman" w:hAnsi="Times New Roman" w:cs="Times New Roman"/>
        </w:rPr>
        <w:t xml:space="preserve"> /</w:t>
      </w:r>
      <w:r w:rsidR="00FC36DD" w:rsidRPr="00FC36DD">
        <w:rPr>
          <w:rFonts w:ascii="Times New Roman" w:hAnsi="Times New Roman" w:cs="Times New Roman"/>
          <w:color w:val="000000" w:themeColor="text1"/>
        </w:rPr>
        <w:t xml:space="preserve"> </w:t>
      </w:r>
      <w:r w:rsidR="00FC36DD">
        <w:rPr>
          <w:rFonts w:ascii="Times New Roman" w:hAnsi="Times New Roman" w:cs="Times New Roman"/>
          <w:color w:val="000000" w:themeColor="text1"/>
        </w:rPr>
        <w:t>planting season</w:t>
      </w:r>
      <w:r w:rsidRPr="009A57D9">
        <w:rPr>
          <w:rFonts w:ascii="Times New Roman" w:hAnsi="Times New Roman" w:cs="Times New Roman"/>
        </w:rPr>
        <w:t>)</w:t>
      </w:r>
    </w:p>
    <w:p w14:paraId="5FAD0DC6" w14:textId="5F3E7B18" w:rsidR="00320CB9" w:rsidRPr="009A57D9" w:rsidRDefault="00320CB9" w:rsidP="00320CB9">
      <w:pPr>
        <w:jc w:val="both"/>
        <w:rPr>
          <w:rFonts w:ascii="Times New Roman" w:hAnsi="Times New Roman" w:cs="Times New Roman"/>
        </w:rPr>
      </w:pPr>
      <w:r w:rsidRPr="009A57D9">
        <w:rPr>
          <w:rFonts w:ascii="Times New Roman" w:hAnsi="Times New Roman" w:cs="Times New Roman"/>
        </w:rPr>
        <w:t>W</w:t>
      </w:r>
      <w:r w:rsidRPr="009A57D9">
        <w:rPr>
          <w:rFonts w:ascii="Times New Roman" w:hAnsi="Times New Roman" w:cs="Times New Roman"/>
          <w:vertAlign w:val="subscript"/>
        </w:rPr>
        <w:t xml:space="preserve">2 </w:t>
      </w:r>
      <w:r w:rsidR="00FC36DD">
        <w:rPr>
          <w:rFonts w:ascii="Times New Roman" w:hAnsi="Times New Roman" w:cs="Times New Roman"/>
        </w:rPr>
        <w:t>*</w:t>
      </w:r>
      <w:r w:rsidR="00FC36DD">
        <w:rPr>
          <w:rFonts w:ascii="Times New Roman" w:hAnsi="Times New Roman" w:cs="Times New Roman"/>
        </w:rPr>
        <w:tab/>
        <w:t>: Capital Costs (</w:t>
      </w:r>
      <w:proofErr w:type="spellStart"/>
      <w:r w:rsidR="00FC36DD">
        <w:rPr>
          <w:rFonts w:ascii="Times New Roman" w:hAnsi="Times New Roman" w:cs="Times New Roman"/>
        </w:rPr>
        <w:t>Rp</w:t>
      </w:r>
      <w:proofErr w:type="spellEnd"/>
      <w:r w:rsidR="00FC36DD">
        <w:rPr>
          <w:rFonts w:ascii="Times New Roman" w:hAnsi="Times New Roman" w:cs="Times New Roman"/>
        </w:rPr>
        <w:t xml:space="preserve"> /</w:t>
      </w:r>
      <w:r w:rsidR="00FC36DD" w:rsidRPr="00FC36DD">
        <w:rPr>
          <w:rFonts w:ascii="Times New Roman" w:hAnsi="Times New Roman" w:cs="Times New Roman"/>
          <w:color w:val="000000" w:themeColor="text1"/>
        </w:rPr>
        <w:t xml:space="preserve"> </w:t>
      </w:r>
      <w:r w:rsidR="00FC36DD">
        <w:rPr>
          <w:rFonts w:ascii="Times New Roman" w:hAnsi="Times New Roman" w:cs="Times New Roman"/>
          <w:color w:val="000000" w:themeColor="text1"/>
        </w:rPr>
        <w:t>planting season</w:t>
      </w:r>
      <w:r w:rsidRPr="009A57D9">
        <w:rPr>
          <w:rFonts w:ascii="Times New Roman" w:hAnsi="Times New Roman" w:cs="Times New Roman"/>
        </w:rPr>
        <w:t>).</w:t>
      </w:r>
    </w:p>
    <w:p w14:paraId="0CF6563A" w14:textId="179729D5" w:rsidR="00320CB9" w:rsidRPr="009A57D9" w:rsidRDefault="00320CB9" w:rsidP="00320CB9">
      <w:pPr>
        <w:jc w:val="both"/>
        <w:rPr>
          <w:rFonts w:ascii="Times New Roman" w:hAnsi="Times New Roman" w:cs="Times New Roman"/>
        </w:rPr>
      </w:pPr>
      <w:r w:rsidRPr="009A57D9">
        <w:rPr>
          <w:rFonts w:ascii="Times New Roman" w:hAnsi="Times New Roman" w:cs="Times New Roman"/>
        </w:rPr>
        <w:t></w:t>
      </w:r>
      <w:r w:rsidRPr="009A57D9">
        <w:rPr>
          <w:rFonts w:ascii="Times New Roman" w:hAnsi="Times New Roman" w:cs="Times New Roman"/>
          <w:vertAlign w:val="subscript"/>
        </w:rPr>
        <w:t>i</w:t>
      </w:r>
      <w:r w:rsidRPr="009A57D9">
        <w:rPr>
          <w:rFonts w:ascii="Times New Roman" w:hAnsi="Times New Roman" w:cs="Times New Roman"/>
        </w:rPr>
        <w:t xml:space="preserve"> *</w:t>
      </w:r>
      <w:r w:rsidRPr="009A57D9">
        <w:rPr>
          <w:rFonts w:ascii="Times New Roman" w:hAnsi="Times New Roman" w:cs="Times New Roman"/>
        </w:rPr>
        <w:tab/>
        <w:t>: Labor input coefficient.</w:t>
      </w:r>
    </w:p>
    <w:p w14:paraId="36CEDC52" w14:textId="1D2C8B80" w:rsidR="00320CB9" w:rsidRPr="009A57D9" w:rsidRDefault="00320CB9" w:rsidP="00320CB9">
      <w:pPr>
        <w:jc w:val="both"/>
        <w:rPr>
          <w:rFonts w:ascii="Times New Roman" w:hAnsi="Times New Roman" w:cs="Times New Roman"/>
        </w:rPr>
      </w:pPr>
      <w:r w:rsidRPr="009A57D9">
        <w:rPr>
          <w:rFonts w:ascii="Times New Roman" w:hAnsi="Times New Roman" w:cs="Times New Roman"/>
        </w:rPr>
        <w:t></w:t>
      </w:r>
      <w:r w:rsidRPr="009A57D9">
        <w:rPr>
          <w:rFonts w:ascii="Times New Roman" w:hAnsi="Times New Roman" w:cs="Times New Roman"/>
          <w:vertAlign w:val="subscript"/>
        </w:rPr>
        <w:t>j</w:t>
      </w:r>
      <w:r w:rsidRPr="009A57D9">
        <w:rPr>
          <w:rFonts w:ascii="Times New Roman" w:hAnsi="Times New Roman" w:cs="Times New Roman"/>
        </w:rPr>
        <w:t xml:space="preserve"> *</w:t>
      </w:r>
      <w:r w:rsidRPr="009A57D9">
        <w:rPr>
          <w:rFonts w:ascii="Times New Roman" w:hAnsi="Times New Roman" w:cs="Times New Roman"/>
        </w:rPr>
        <w:tab/>
        <w:t>: Capital input coefficient.</w:t>
      </w:r>
    </w:p>
    <w:p w14:paraId="5903C2A0" w14:textId="77777777" w:rsidR="00320CB9" w:rsidRPr="009A57D9" w:rsidRDefault="00320CB9" w:rsidP="00320CB9">
      <w:pPr>
        <w:jc w:val="both"/>
        <w:rPr>
          <w:rFonts w:ascii="Times New Roman" w:hAnsi="Times New Roman" w:cs="Times New Roman"/>
        </w:rPr>
      </w:pPr>
    </w:p>
    <w:p w14:paraId="46BA48A2" w14:textId="18FE93C7"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Proof whether the drip irrigation system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has Increasing Return to Scale (IRS), Constant Return to Scale (CRS), or Decreasing Return to Scale (DRS) conditions can be tested using the fixed input coefficient of the Cobb Douglas profit function (</w:t>
      </w:r>
      <w:proofErr w:type="spellStart"/>
      <w:r w:rsidRPr="009A57D9">
        <w:rPr>
          <w:rFonts w:ascii="Times New Roman" w:hAnsi="Times New Roman" w:cs="Times New Roman"/>
        </w:rPr>
        <w:t>Saragih</w:t>
      </w:r>
      <w:proofErr w:type="spellEnd"/>
      <w:r w:rsidRPr="009A57D9">
        <w:rPr>
          <w:rFonts w:ascii="Times New Roman" w:hAnsi="Times New Roman" w:cs="Times New Roman"/>
        </w:rPr>
        <w:t xml:space="preserve">, 1980 ; </w:t>
      </w:r>
      <w:proofErr w:type="spellStart"/>
      <w:r w:rsidRPr="009A57D9">
        <w:rPr>
          <w:rFonts w:ascii="Times New Roman" w:hAnsi="Times New Roman" w:cs="Times New Roman"/>
        </w:rPr>
        <w:t>Mandaka</w:t>
      </w:r>
      <w:proofErr w:type="spellEnd"/>
      <w:r w:rsidRPr="009A57D9">
        <w:rPr>
          <w:rFonts w:ascii="Times New Roman" w:hAnsi="Times New Roman" w:cs="Times New Roman"/>
        </w:rPr>
        <w:t xml:space="preserve"> and </w:t>
      </w:r>
      <w:proofErr w:type="spellStart"/>
      <w:r w:rsidRPr="009A57D9">
        <w:rPr>
          <w:rFonts w:ascii="Times New Roman" w:hAnsi="Times New Roman" w:cs="Times New Roman"/>
        </w:rPr>
        <w:t>Parulian</w:t>
      </w:r>
      <w:proofErr w:type="spellEnd"/>
      <w:r w:rsidRPr="009A57D9">
        <w:rPr>
          <w:rFonts w:ascii="Times New Roman" w:hAnsi="Times New Roman" w:cs="Times New Roman"/>
        </w:rPr>
        <w:t>, 2005) using the following calculation:</w:t>
      </w:r>
    </w:p>
    <w:p w14:paraId="73814491" w14:textId="0C15ECF6"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If Σ βi = 1, the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cultivation business in drip irrigation system has a CRS condition</w:t>
      </w:r>
    </w:p>
    <w:p w14:paraId="41306716" w14:textId="548213F1"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If Σ βi &gt; 1, the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cultivation business in drip irrigation system has an IRS condition</w:t>
      </w:r>
    </w:p>
    <w:p w14:paraId="004E5EAD" w14:textId="37531670"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If Σ βi &lt;1, the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cultivation business in drip irrigation system has DRS condition.</w:t>
      </w:r>
    </w:p>
    <w:p w14:paraId="40166CA7" w14:textId="77777777" w:rsidR="00320CB9" w:rsidRPr="009A57D9" w:rsidRDefault="00320CB9" w:rsidP="00320CB9">
      <w:pPr>
        <w:jc w:val="both"/>
        <w:rPr>
          <w:rFonts w:ascii="Times New Roman" w:hAnsi="Times New Roman" w:cs="Times New Roman"/>
        </w:rPr>
      </w:pPr>
    </w:p>
    <w:p w14:paraId="3F2ABDA5" w14:textId="77777777" w:rsidR="00320CB9" w:rsidRPr="009A57D9" w:rsidRDefault="00320CB9" w:rsidP="00320CB9">
      <w:pPr>
        <w:jc w:val="both"/>
        <w:rPr>
          <w:rFonts w:ascii="Times New Roman" w:hAnsi="Times New Roman" w:cs="Times New Roman"/>
          <w:b/>
        </w:rPr>
      </w:pPr>
      <w:r w:rsidRPr="009A57D9">
        <w:rPr>
          <w:rFonts w:ascii="Times New Roman" w:hAnsi="Times New Roman" w:cs="Times New Roman"/>
          <w:b/>
        </w:rPr>
        <w:t>RESULTS AND DISCUSSION</w:t>
      </w:r>
    </w:p>
    <w:p w14:paraId="65BA38A8" w14:textId="77777777" w:rsidR="00320CB9" w:rsidRPr="009A57D9" w:rsidRDefault="00320CB9" w:rsidP="00320CB9">
      <w:pPr>
        <w:jc w:val="both"/>
        <w:rPr>
          <w:rFonts w:ascii="Times New Roman" w:hAnsi="Times New Roman" w:cs="Times New Roman"/>
          <w:b/>
        </w:rPr>
      </w:pPr>
    </w:p>
    <w:p w14:paraId="341C7D71" w14:textId="3A477715" w:rsidR="00320CB9" w:rsidRPr="009A57D9" w:rsidRDefault="00320CB9" w:rsidP="00320CB9">
      <w:pPr>
        <w:ind w:left="284" w:hanging="284"/>
        <w:jc w:val="both"/>
        <w:rPr>
          <w:rFonts w:ascii="Times New Roman" w:hAnsi="Times New Roman" w:cs="Times New Roman"/>
          <w:b/>
        </w:rPr>
      </w:pPr>
      <w:r w:rsidRPr="009A57D9">
        <w:rPr>
          <w:rFonts w:ascii="Times New Roman" w:hAnsi="Times New Roman" w:cs="Times New Roman"/>
          <w:b/>
        </w:rPr>
        <w:t>A. Economic Performance of Drip Irrigation System Application in Tidal Land for Chili Farming</w:t>
      </w:r>
    </w:p>
    <w:p w14:paraId="44052DEB" w14:textId="77777777" w:rsidR="00320CB9" w:rsidRPr="009A57D9" w:rsidRDefault="00320CB9" w:rsidP="00320CB9">
      <w:pPr>
        <w:jc w:val="both"/>
        <w:rPr>
          <w:rFonts w:ascii="Times New Roman" w:hAnsi="Times New Roman" w:cs="Times New Roman"/>
        </w:rPr>
      </w:pPr>
    </w:p>
    <w:p w14:paraId="15BF705B" w14:textId="0FA635C1" w:rsidR="00320CB9" w:rsidRPr="009A57D9" w:rsidRDefault="00320CB9" w:rsidP="00320CB9">
      <w:pPr>
        <w:jc w:val="both"/>
        <w:rPr>
          <w:rFonts w:ascii="Times New Roman" w:hAnsi="Times New Roman" w:cs="Times New Roman"/>
        </w:rPr>
      </w:pPr>
      <w:proofErr w:type="gramStart"/>
      <w:r w:rsidRPr="009A57D9">
        <w:rPr>
          <w:rFonts w:ascii="Times New Roman" w:hAnsi="Times New Roman" w:cs="Times New Roman"/>
        </w:rPr>
        <w:t>a.1</w:t>
      </w:r>
      <w:proofErr w:type="gramEnd"/>
      <w:r w:rsidRPr="009A57D9">
        <w:rPr>
          <w:rFonts w:ascii="Times New Roman" w:hAnsi="Times New Roman" w:cs="Times New Roman"/>
        </w:rPr>
        <w:t xml:space="preserve">. Costs, </w:t>
      </w:r>
      <w:proofErr w:type="spellStart"/>
      <w:r w:rsidRPr="009A57D9">
        <w:rPr>
          <w:rFonts w:ascii="Times New Roman" w:hAnsi="Times New Roman" w:cs="Times New Roman"/>
        </w:rPr>
        <w:t>Renevue</w:t>
      </w:r>
      <w:proofErr w:type="spellEnd"/>
      <w:r w:rsidRPr="009A57D9">
        <w:rPr>
          <w:rFonts w:ascii="Times New Roman" w:hAnsi="Times New Roman" w:cs="Times New Roman"/>
        </w:rPr>
        <w:t xml:space="preserve"> and Income</w:t>
      </w:r>
    </w:p>
    <w:p w14:paraId="0990A361" w14:textId="2A0D93D0" w:rsidR="00320CB9" w:rsidRPr="009A57D9" w:rsidRDefault="00320CB9" w:rsidP="00320CB9">
      <w:pPr>
        <w:jc w:val="both"/>
        <w:rPr>
          <w:rFonts w:ascii="Times New Roman" w:hAnsi="Times New Roman" w:cs="Times New Roman"/>
        </w:rPr>
      </w:pPr>
      <w:r w:rsidRPr="009A57D9">
        <w:rPr>
          <w:rFonts w:ascii="Times New Roman" w:hAnsi="Times New Roman" w:cs="Times New Roman"/>
        </w:rPr>
        <w:t xml:space="preserve">Production costs are costs incurred by farmers in farming production activities. In this case the production costs include fixed costs and variable costs. The total production costs of farmers </w:t>
      </w:r>
      <w:r w:rsidR="0067305C" w:rsidRPr="009A57D9">
        <w:rPr>
          <w:rFonts w:ascii="Times New Roman" w:hAnsi="Times New Roman" w:cs="Times New Roman"/>
        </w:rPr>
        <w:t xml:space="preserve">with and </w:t>
      </w:r>
      <w:r w:rsidRPr="009A57D9">
        <w:rPr>
          <w:rFonts w:ascii="Times New Roman" w:hAnsi="Times New Roman" w:cs="Times New Roman"/>
        </w:rPr>
        <w:t>without using drip irrigation technology in the Tidal Land can be seen in Table 1.</w:t>
      </w:r>
    </w:p>
    <w:p w14:paraId="358403FB" w14:textId="77777777" w:rsidR="0067305C" w:rsidRPr="009A57D9" w:rsidRDefault="0067305C" w:rsidP="00320CB9">
      <w:pPr>
        <w:jc w:val="both"/>
        <w:rPr>
          <w:rFonts w:ascii="Times New Roman" w:hAnsi="Times New Roman" w:cs="Times New Roman"/>
        </w:rPr>
      </w:pPr>
    </w:p>
    <w:p w14:paraId="24997A05" w14:textId="07BD109B" w:rsidR="0067305C" w:rsidRPr="009A57D9" w:rsidRDefault="00E806F7" w:rsidP="00E806F7">
      <w:pPr>
        <w:ind w:left="993" w:hanging="993"/>
        <w:jc w:val="both"/>
        <w:rPr>
          <w:rFonts w:ascii="Times New Roman" w:hAnsi="Times New Roman" w:cs="Times New Roman"/>
        </w:rPr>
      </w:pPr>
      <w:proofErr w:type="gramStart"/>
      <w:r w:rsidRPr="009A57D9">
        <w:rPr>
          <w:rFonts w:ascii="Times New Roman" w:hAnsi="Times New Roman" w:cs="Times New Roman"/>
        </w:rPr>
        <w:t>T</w:t>
      </w:r>
      <w:r w:rsidR="0067305C" w:rsidRPr="009A57D9">
        <w:rPr>
          <w:rFonts w:ascii="Times New Roman" w:hAnsi="Times New Roman" w:cs="Times New Roman"/>
        </w:rPr>
        <w:t>able 1.</w:t>
      </w:r>
      <w:proofErr w:type="gramEnd"/>
      <w:r w:rsidR="0067305C" w:rsidRPr="009A57D9">
        <w:rPr>
          <w:rFonts w:ascii="Times New Roman" w:hAnsi="Times New Roman" w:cs="Times New Roman"/>
        </w:rPr>
        <w:t xml:space="preserve"> Production Costs of </w:t>
      </w:r>
      <w:proofErr w:type="spellStart"/>
      <w:r w:rsidR="0067305C" w:rsidRPr="009A57D9">
        <w:rPr>
          <w:rFonts w:ascii="Times New Roman" w:hAnsi="Times New Roman" w:cs="Times New Roman"/>
        </w:rPr>
        <w:t>Chilli</w:t>
      </w:r>
      <w:proofErr w:type="spellEnd"/>
      <w:r w:rsidR="0067305C" w:rsidRPr="009A57D9">
        <w:rPr>
          <w:rFonts w:ascii="Times New Roman" w:hAnsi="Times New Roman" w:cs="Times New Roman"/>
        </w:rPr>
        <w:t xml:space="preserve"> Farming with and without Using Drip Irrigation Technology on Tidal Land</w:t>
      </w:r>
    </w:p>
    <w:tbl>
      <w:tblPr>
        <w:tblStyle w:val="TableGrid"/>
        <w:tblW w:w="0" w:type="auto"/>
        <w:jc w:val="center"/>
        <w:tblLook w:val="04A0" w:firstRow="1" w:lastRow="0" w:firstColumn="1" w:lastColumn="0" w:noHBand="0" w:noVBand="1"/>
      </w:tblPr>
      <w:tblGrid>
        <w:gridCol w:w="519"/>
        <w:gridCol w:w="6"/>
        <w:gridCol w:w="3046"/>
        <w:gridCol w:w="2102"/>
        <w:gridCol w:w="2331"/>
      </w:tblGrid>
      <w:tr w:rsidR="0067305C" w:rsidRPr="009A57D9" w14:paraId="307E97E0" w14:textId="77777777" w:rsidTr="0067305C">
        <w:trPr>
          <w:trHeight w:val="325"/>
          <w:jc w:val="center"/>
        </w:trPr>
        <w:tc>
          <w:tcPr>
            <w:tcW w:w="525" w:type="dxa"/>
            <w:gridSpan w:val="2"/>
            <w:vMerge w:val="restart"/>
            <w:tcBorders>
              <w:top w:val="single" w:sz="4" w:space="0" w:color="auto"/>
              <w:left w:val="nil"/>
              <w:right w:val="nil"/>
            </w:tcBorders>
            <w:vAlign w:val="center"/>
          </w:tcPr>
          <w:p w14:paraId="442174FB" w14:textId="77777777" w:rsidR="0067305C" w:rsidRPr="009A57D9" w:rsidRDefault="0067305C" w:rsidP="0067305C">
            <w:pPr>
              <w:pStyle w:val="ListParagraph"/>
              <w:tabs>
                <w:tab w:val="left" w:pos="142"/>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No</w:t>
            </w:r>
          </w:p>
        </w:tc>
        <w:tc>
          <w:tcPr>
            <w:tcW w:w="3046" w:type="dxa"/>
            <w:vMerge w:val="restart"/>
            <w:tcBorders>
              <w:top w:val="single" w:sz="4" w:space="0" w:color="auto"/>
              <w:left w:val="nil"/>
              <w:right w:val="nil"/>
            </w:tcBorders>
            <w:vAlign w:val="center"/>
          </w:tcPr>
          <w:p w14:paraId="52918B10" w14:textId="3D3D627D"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Cost</w:t>
            </w:r>
          </w:p>
        </w:tc>
        <w:tc>
          <w:tcPr>
            <w:tcW w:w="4433" w:type="dxa"/>
            <w:gridSpan w:val="2"/>
            <w:tcBorders>
              <w:top w:val="single" w:sz="4" w:space="0" w:color="auto"/>
              <w:left w:val="nil"/>
              <w:bottom w:val="single" w:sz="4" w:space="0" w:color="auto"/>
              <w:right w:val="nil"/>
            </w:tcBorders>
            <w:vAlign w:val="center"/>
          </w:tcPr>
          <w:p w14:paraId="3490C266" w14:textId="7A15ABE8"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rPr>
              <w:t>Drip Irrigation Technology</w:t>
            </w:r>
          </w:p>
        </w:tc>
      </w:tr>
      <w:tr w:rsidR="0067305C" w:rsidRPr="009A57D9" w14:paraId="61265536" w14:textId="77777777" w:rsidTr="0067305C">
        <w:trPr>
          <w:trHeight w:val="304"/>
          <w:jc w:val="center"/>
        </w:trPr>
        <w:tc>
          <w:tcPr>
            <w:tcW w:w="525" w:type="dxa"/>
            <w:gridSpan w:val="2"/>
            <w:vMerge/>
            <w:tcBorders>
              <w:left w:val="nil"/>
              <w:bottom w:val="single" w:sz="4" w:space="0" w:color="auto"/>
              <w:right w:val="nil"/>
            </w:tcBorders>
            <w:vAlign w:val="center"/>
          </w:tcPr>
          <w:p w14:paraId="03953788"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p>
        </w:tc>
        <w:tc>
          <w:tcPr>
            <w:tcW w:w="3046" w:type="dxa"/>
            <w:vMerge/>
            <w:tcBorders>
              <w:left w:val="nil"/>
              <w:bottom w:val="single" w:sz="4" w:space="0" w:color="auto"/>
              <w:right w:val="nil"/>
            </w:tcBorders>
            <w:vAlign w:val="center"/>
          </w:tcPr>
          <w:p w14:paraId="0E801701"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p>
        </w:tc>
        <w:tc>
          <w:tcPr>
            <w:tcW w:w="2102" w:type="dxa"/>
            <w:tcBorders>
              <w:top w:val="single" w:sz="4" w:space="0" w:color="auto"/>
              <w:left w:val="nil"/>
              <w:bottom w:val="single" w:sz="4" w:space="0" w:color="auto"/>
              <w:right w:val="nil"/>
            </w:tcBorders>
            <w:vAlign w:val="center"/>
          </w:tcPr>
          <w:p w14:paraId="62FF367C" w14:textId="01A30012"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 xml:space="preserve">Not Using </w:t>
            </w:r>
          </w:p>
          <w:p w14:paraId="73DA2AEE" w14:textId="301AFA19" w:rsidR="0067305C" w:rsidRPr="009A57D9" w:rsidRDefault="00FC36DD" w:rsidP="00FC36DD">
            <w:pPr>
              <w:pStyle w:val="ListParagraph"/>
              <w:tabs>
                <w:tab w:val="left" w:pos="0"/>
              </w:tabs>
              <w:spacing w:after="0" w:line="240"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w:t>
            </w:r>
            <w:proofErr w:type="spellStart"/>
            <w:r>
              <w:rPr>
                <w:rFonts w:ascii="Times New Roman" w:hAnsi="Times New Roman" w:cs="Times New Roman"/>
                <w:color w:val="000000" w:themeColor="text1"/>
              </w:rPr>
              <w:t>Rp</w:t>
            </w:r>
            <w:proofErr w:type="spellEnd"/>
            <w:r>
              <w:rPr>
                <w:rFonts w:ascii="Times New Roman" w:hAnsi="Times New Roman" w:cs="Times New Roman"/>
                <w:color w:val="000000" w:themeColor="text1"/>
              </w:rPr>
              <w:t>/ha/planting season</w:t>
            </w:r>
            <w:r w:rsidR="0067305C" w:rsidRPr="009A57D9">
              <w:rPr>
                <w:rFonts w:ascii="Times New Roman" w:hAnsi="Times New Roman" w:cs="Times New Roman"/>
                <w:color w:val="000000" w:themeColor="text1"/>
              </w:rPr>
              <w:t>)</w:t>
            </w:r>
          </w:p>
        </w:tc>
        <w:tc>
          <w:tcPr>
            <w:tcW w:w="2331" w:type="dxa"/>
            <w:tcBorders>
              <w:top w:val="single" w:sz="4" w:space="0" w:color="auto"/>
              <w:left w:val="nil"/>
              <w:bottom w:val="single" w:sz="4" w:space="0" w:color="auto"/>
              <w:right w:val="nil"/>
            </w:tcBorders>
            <w:vAlign w:val="center"/>
          </w:tcPr>
          <w:p w14:paraId="10352057" w14:textId="604C7CA4"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Using (</w:t>
            </w:r>
            <w:proofErr w:type="spellStart"/>
            <w:r w:rsidRPr="009A57D9">
              <w:rPr>
                <w:rFonts w:ascii="Times New Roman" w:hAnsi="Times New Roman" w:cs="Times New Roman"/>
                <w:color w:val="000000" w:themeColor="text1"/>
              </w:rPr>
              <w:t>Rp</w:t>
            </w:r>
            <w:proofErr w:type="spellEnd"/>
            <w:r w:rsidRPr="009A57D9">
              <w:rPr>
                <w:rFonts w:ascii="Times New Roman" w:hAnsi="Times New Roman" w:cs="Times New Roman"/>
                <w:color w:val="000000" w:themeColor="text1"/>
              </w:rPr>
              <w:t>/ha/</w:t>
            </w:r>
            <w:r w:rsidR="00FC36DD">
              <w:rPr>
                <w:rFonts w:ascii="Times New Roman" w:hAnsi="Times New Roman" w:cs="Times New Roman"/>
                <w:color w:val="000000" w:themeColor="text1"/>
              </w:rPr>
              <w:t xml:space="preserve"> planting season</w:t>
            </w:r>
            <w:r w:rsidRPr="009A57D9">
              <w:rPr>
                <w:rFonts w:ascii="Times New Roman" w:hAnsi="Times New Roman" w:cs="Times New Roman"/>
                <w:color w:val="000000" w:themeColor="text1"/>
              </w:rPr>
              <w:t>)</w:t>
            </w:r>
          </w:p>
        </w:tc>
      </w:tr>
      <w:tr w:rsidR="0067305C" w:rsidRPr="009A57D9" w14:paraId="61901C45" w14:textId="77777777" w:rsidTr="0067305C">
        <w:trPr>
          <w:trHeight w:val="163"/>
          <w:jc w:val="center"/>
        </w:trPr>
        <w:tc>
          <w:tcPr>
            <w:tcW w:w="525" w:type="dxa"/>
            <w:gridSpan w:val="2"/>
            <w:tcBorders>
              <w:top w:val="single" w:sz="4" w:space="0" w:color="auto"/>
              <w:left w:val="nil"/>
              <w:bottom w:val="nil"/>
              <w:right w:val="nil"/>
            </w:tcBorders>
            <w:vAlign w:val="center"/>
          </w:tcPr>
          <w:p w14:paraId="169FEDE2"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1</w:t>
            </w:r>
          </w:p>
        </w:tc>
        <w:tc>
          <w:tcPr>
            <w:tcW w:w="3046" w:type="dxa"/>
            <w:tcBorders>
              <w:top w:val="single" w:sz="4" w:space="0" w:color="auto"/>
              <w:left w:val="nil"/>
              <w:bottom w:val="nil"/>
              <w:right w:val="nil"/>
            </w:tcBorders>
            <w:vAlign w:val="center"/>
          </w:tcPr>
          <w:p w14:paraId="1075B4D9" w14:textId="62210E37" w:rsidR="0067305C" w:rsidRPr="009A57D9" w:rsidRDefault="0067305C" w:rsidP="0067305C">
            <w:pPr>
              <w:pStyle w:val="ListParagraph"/>
              <w:spacing w:after="0" w:line="240" w:lineRule="auto"/>
              <w:ind w:left="109"/>
              <w:rPr>
                <w:rFonts w:ascii="Times New Roman" w:hAnsi="Times New Roman" w:cs="Times New Roman"/>
                <w:color w:val="000000" w:themeColor="text1"/>
              </w:rPr>
            </w:pPr>
            <w:r w:rsidRPr="009A57D9">
              <w:rPr>
                <w:rFonts w:ascii="Times New Roman" w:hAnsi="Times New Roman" w:cs="Times New Roman"/>
                <w:color w:val="000000" w:themeColor="text1"/>
              </w:rPr>
              <w:t>Fixed Cost</w:t>
            </w:r>
          </w:p>
        </w:tc>
        <w:tc>
          <w:tcPr>
            <w:tcW w:w="2102" w:type="dxa"/>
            <w:tcBorders>
              <w:top w:val="single" w:sz="4" w:space="0" w:color="auto"/>
              <w:left w:val="nil"/>
              <w:bottom w:val="nil"/>
              <w:right w:val="nil"/>
            </w:tcBorders>
            <w:vAlign w:val="center"/>
          </w:tcPr>
          <w:p w14:paraId="0EA78FB9"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512.000,00</w:t>
            </w:r>
          </w:p>
        </w:tc>
        <w:tc>
          <w:tcPr>
            <w:tcW w:w="2331" w:type="dxa"/>
            <w:tcBorders>
              <w:top w:val="single" w:sz="4" w:space="0" w:color="auto"/>
              <w:left w:val="nil"/>
              <w:bottom w:val="nil"/>
              <w:right w:val="nil"/>
            </w:tcBorders>
            <w:vAlign w:val="center"/>
          </w:tcPr>
          <w:p w14:paraId="4D416A19"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3.590.925,00</w:t>
            </w:r>
          </w:p>
        </w:tc>
      </w:tr>
      <w:tr w:rsidR="0067305C" w:rsidRPr="009A57D9" w14:paraId="41694FB2" w14:textId="77777777" w:rsidTr="0067305C">
        <w:trPr>
          <w:trHeight w:val="266"/>
          <w:jc w:val="center"/>
        </w:trPr>
        <w:tc>
          <w:tcPr>
            <w:tcW w:w="525" w:type="dxa"/>
            <w:gridSpan w:val="2"/>
            <w:tcBorders>
              <w:top w:val="nil"/>
              <w:left w:val="nil"/>
              <w:bottom w:val="nil"/>
              <w:right w:val="nil"/>
            </w:tcBorders>
            <w:vAlign w:val="center"/>
          </w:tcPr>
          <w:p w14:paraId="70995F13"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2</w:t>
            </w:r>
          </w:p>
        </w:tc>
        <w:tc>
          <w:tcPr>
            <w:tcW w:w="3046" w:type="dxa"/>
            <w:tcBorders>
              <w:top w:val="nil"/>
              <w:left w:val="nil"/>
              <w:bottom w:val="nil"/>
              <w:right w:val="nil"/>
            </w:tcBorders>
            <w:vAlign w:val="center"/>
          </w:tcPr>
          <w:p w14:paraId="46E15E34" w14:textId="52BC8D33" w:rsidR="0067305C" w:rsidRPr="009A57D9" w:rsidRDefault="0067305C" w:rsidP="0067305C">
            <w:pPr>
              <w:pStyle w:val="ListParagraph"/>
              <w:spacing w:after="0" w:line="240" w:lineRule="auto"/>
              <w:ind w:left="109"/>
              <w:rPr>
                <w:rFonts w:ascii="Times New Roman" w:hAnsi="Times New Roman" w:cs="Times New Roman"/>
                <w:color w:val="000000" w:themeColor="text1"/>
              </w:rPr>
            </w:pPr>
            <w:r w:rsidRPr="009A57D9">
              <w:rPr>
                <w:rFonts w:ascii="Times New Roman" w:hAnsi="Times New Roman" w:cs="Times New Roman"/>
                <w:color w:val="000000" w:themeColor="text1"/>
              </w:rPr>
              <w:t>Variable Cost</w:t>
            </w:r>
          </w:p>
        </w:tc>
        <w:tc>
          <w:tcPr>
            <w:tcW w:w="2102" w:type="dxa"/>
            <w:tcBorders>
              <w:top w:val="nil"/>
              <w:left w:val="nil"/>
              <w:bottom w:val="nil"/>
              <w:right w:val="nil"/>
            </w:tcBorders>
            <w:vAlign w:val="center"/>
          </w:tcPr>
          <w:p w14:paraId="4EE7C5EF"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27.732.000,00</w:t>
            </w:r>
          </w:p>
        </w:tc>
        <w:tc>
          <w:tcPr>
            <w:tcW w:w="2331" w:type="dxa"/>
            <w:tcBorders>
              <w:top w:val="nil"/>
              <w:left w:val="nil"/>
              <w:bottom w:val="nil"/>
              <w:right w:val="nil"/>
            </w:tcBorders>
            <w:vAlign w:val="center"/>
          </w:tcPr>
          <w:p w14:paraId="2CA141E2"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37.496.487,00</w:t>
            </w:r>
          </w:p>
        </w:tc>
      </w:tr>
      <w:tr w:rsidR="0067305C" w:rsidRPr="009A57D9" w14:paraId="69402FD6" w14:textId="77777777" w:rsidTr="0067305C">
        <w:trPr>
          <w:trHeight w:val="220"/>
          <w:jc w:val="center"/>
        </w:trPr>
        <w:tc>
          <w:tcPr>
            <w:tcW w:w="519" w:type="dxa"/>
            <w:tcBorders>
              <w:top w:val="nil"/>
              <w:left w:val="nil"/>
              <w:bottom w:val="single" w:sz="4" w:space="0" w:color="auto"/>
              <w:right w:val="nil"/>
            </w:tcBorders>
            <w:vAlign w:val="center"/>
          </w:tcPr>
          <w:p w14:paraId="00233C48" w14:textId="77777777" w:rsidR="0067305C" w:rsidRPr="009A57D9" w:rsidRDefault="0067305C" w:rsidP="0067305C">
            <w:pPr>
              <w:pStyle w:val="ListParagraph"/>
              <w:tabs>
                <w:tab w:val="left" w:pos="634"/>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3</w:t>
            </w:r>
          </w:p>
        </w:tc>
        <w:tc>
          <w:tcPr>
            <w:tcW w:w="3052" w:type="dxa"/>
            <w:gridSpan w:val="2"/>
            <w:tcBorders>
              <w:top w:val="nil"/>
              <w:left w:val="nil"/>
              <w:bottom w:val="single" w:sz="4" w:space="0" w:color="auto"/>
              <w:right w:val="nil"/>
            </w:tcBorders>
            <w:vAlign w:val="center"/>
          </w:tcPr>
          <w:p w14:paraId="62CC36C0" w14:textId="5C07E46D" w:rsidR="0067305C" w:rsidRPr="009A57D9" w:rsidRDefault="0067305C" w:rsidP="0067305C">
            <w:pPr>
              <w:pStyle w:val="ListParagraph"/>
              <w:tabs>
                <w:tab w:val="left" w:pos="634"/>
              </w:tabs>
              <w:spacing w:after="0" w:line="240" w:lineRule="auto"/>
              <w:ind w:left="115"/>
              <w:rPr>
                <w:rFonts w:ascii="Times New Roman" w:hAnsi="Times New Roman" w:cs="Times New Roman"/>
                <w:color w:val="000000" w:themeColor="text1"/>
              </w:rPr>
            </w:pPr>
            <w:r w:rsidRPr="009A57D9">
              <w:rPr>
                <w:rFonts w:ascii="Times New Roman" w:hAnsi="Times New Roman" w:cs="Times New Roman"/>
                <w:color w:val="000000" w:themeColor="text1"/>
              </w:rPr>
              <w:t>Total Cost</w:t>
            </w:r>
          </w:p>
        </w:tc>
        <w:tc>
          <w:tcPr>
            <w:tcW w:w="2102" w:type="dxa"/>
            <w:tcBorders>
              <w:top w:val="nil"/>
              <w:left w:val="nil"/>
              <w:bottom w:val="single" w:sz="4" w:space="0" w:color="auto"/>
              <w:right w:val="nil"/>
            </w:tcBorders>
            <w:vAlign w:val="center"/>
          </w:tcPr>
          <w:p w14:paraId="4F5D3E1D"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28.224.000,00</w:t>
            </w:r>
          </w:p>
        </w:tc>
        <w:tc>
          <w:tcPr>
            <w:tcW w:w="2331" w:type="dxa"/>
            <w:tcBorders>
              <w:top w:val="nil"/>
              <w:left w:val="nil"/>
              <w:bottom w:val="single" w:sz="4" w:space="0" w:color="auto"/>
              <w:right w:val="nil"/>
            </w:tcBorders>
            <w:vAlign w:val="center"/>
          </w:tcPr>
          <w:p w14:paraId="4724C902" w14:textId="77777777" w:rsidR="0067305C" w:rsidRPr="009A57D9" w:rsidRDefault="0067305C" w:rsidP="0067305C">
            <w:pPr>
              <w:pStyle w:val="ListParagraph"/>
              <w:tabs>
                <w:tab w:val="left" w:pos="0"/>
              </w:tabs>
              <w:spacing w:after="0" w:line="240" w:lineRule="auto"/>
              <w:ind w:left="0"/>
              <w:jc w:val="right"/>
              <w:rPr>
                <w:rFonts w:ascii="Times New Roman" w:hAnsi="Times New Roman" w:cs="Times New Roman"/>
                <w:color w:val="000000" w:themeColor="text1"/>
              </w:rPr>
            </w:pPr>
            <w:r w:rsidRPr="009A57D9">
              <w:rPr>
                <w:rFonts w:ascii="Times New Roman" w:hAnsi="Times New Roman" w:cs="Times New Roman"/>
                <w:color w:val="000000" w:themeColor="text1"/>
              </w:rPr>
              <w:t>41.087.412,00</w:t>
            </w:r>
          </w:p>
        </w:tc>
      </w:tr>
    </w:tbl>
    <w:p w14:paraId="5840AC5E" w14:textId="77777777" w:rsidR="0067305C" w:rsidRPr="009A57D9" w:rsidRDefault="0067305C" w:rsidP="00320CB9">
      <w:pPr>
        <w:jc w:val="both"/>
        <w:rPr>
          <w:rFonts w:ascii="Times New Roman" w:hAnsi="Times New Roman" w:cs="Times New Roman"/>
        </w:rPr>
      </w:pPr>
    </w:p>
    <w:p w14:paraId="30BF38F2" w14:textId="6F424284" w:rsidR="0067305C" w:rsidRPr="009A57D9" w:rsidRDefault="0067305C" w:rsidP="0067305C">
      <w:pPr>
        <w:jc w:val="both"/>
        <w:rPr>
          <w:rFonts w:ascii="Times New Roman" w:hAnsi="Times New Roman" w:cs="Times New Roman"/>
        </w:rPr>
      </w:pPr>
      <w:r w:rsidRPr="009A57D9">
        <w:rPr>
          <w:rFonts w:ascii="Times New Roman" w:hAnsi="Times New Roman" w:cs="Times New Roman"/>
        </w:rPr>
        <w:t xml:space="preserve">Based on Table 1, it can be seen that the total production costs in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incurred by farmers using drip irrigation technology is greater than that for example farmers without using drip irrigation technology with a difference in the average total production cost of </w:t>
      </w:r>
      <w:proofErr w:type="spellStart"/>
      <w:r w:rsidRPr="009A57D9">
        <w:rPr>
          <w:rFonts w:ascii="Times New Roman" w:hAnsi="Times New Roman" w:cs="Times New Roman"/>
        </w:rPr>
        <w:t>Rp</w:t>
      </w:r>
      <w:proofErr w:type="spellEnd"/>
      <w:r w:rsidRPr="009A57D9">
        <w:rPr>
          <w:rFonts w:ascii="Times New Roman" w:hAnsi="Times New Roman" w:cs="Times New Roman"/>
        </w:rPr>
        <w:t xml:space="preserve"> 12,863,412.00 per hectare per planting season, meaning that there is an impact of the use of drip irrigation technology on the production costs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This is because the example of farmers who use drip irrigation technology (drip irrigation) require pumping machines, drip hoses (parent and child), body and other agricultural equipment for the survival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using drip irrigation technology so that there is an increase in production costs.</w:t>
      </w:r>
    </w:p>
    <w:p w14:paraId="32F856CF" w14:textId="6756A210" w:rsidR="0067305C" w:rsidRPr="009A57D9" w:rsidRDefault="0067305C" w:rsidP="0067305C">
      <w:pPr>
        <w:jc w:val="both"/>
        <w:rPr>
          <w:rFonts w:ascii="Times New Roman" w:hAnsi="Times New Roman" w:cs="Times New Roman"/>
        </w:rPr>
      </w:pPr>
      <w:r w:rsidRPr="009A57D9">
        <w:rPr>
          <w:rFonts w:ascii="Times New Roman" w:hAnsi="Times New Roman" w:cs="Times New Roman"/>
        </w:rPr>
        <w:t>The following comparison of the Revenue of chili farming without using and using drip irrigation technology can be seen in Table 2.</w:t>
      </w:r>
    </w:p>
    <w:p w14:paraId="33B1A4DF" w14:textId="77777777" w:rsidR="0067305C" w:rsidRPr="009A57D9" w:rsidRDefault="0067305C" w:rsidP="0067305C">
      <w:pPr>
        <w:jc w:val="both"/>
        <w:rPr>
          <w:rFonts w:ascii="Times New Roman" w:hAnsi="Times New Roman" w:cs="Times New Roman"/>
        </w:rPr>
      </w:pPr>
    </w:p>
    <w:p w14:paraId="4BBFEB0F" w14:textId="4652C972" w:rsidR="0067305C" w:rsidRPr="009A57D9" w:rsidRDefault="00E806F7" w:rsidP="00290D4A">
      <w:pPr>
        <w:tabs>
          <w:tab w:val="left" w:pos="993"/>
        </w:tabs>
        <w:ind w:left="993" w:hanging="993"/>
        <w:jc w:val="both"/>
        <w:rPr>
          <w:rFonts w:ascii="Times New Roman" w:hAnsi="Times New Roman" w:cs="Times New Roman"/>
        </w:rPr>
      </w:pPr>
      <w:proofErr w:type="gramStart"/>
      <w:r w:rsidRPr="009A57D9">
        <w:rPr>
          <w:rFonts w:ascii="Times New Roman" w:hAnsi="Times New Roman" w:cs="Times New Roman"/>
        </w:rPr>
        <w:t>Table 2.</w:t>
      </w:r>
      <w:proofErr w:type="gramEnd"/>
      <w:r w:rsidRPr="009A57D9">
        <w:rPr>
          <w:rFonts w:ascii="Times New Roman" w:hAnsi="Times New Roman" w:cs="Times New Roman"/>
        </w:rPr>
        <w:t xml:space="preserve"> </w:t>
      </w:r>
      <w:r w:rsidR="0067305C" w:rsidRPr="009A57D9">
        <w:rPr>
          <w:rFonts w:ascii="Times New Roman" w:hAnsi="Times New Roman" w:cs="Times New Roman"/>
        </w:rPr>
        <w:t xml:space="preserve">Revenue of Chili Farms </w:t>
      </w:r>
      <w:proofErr w:type="gramStart"/>
      <w:r w:rsidR="0067305C" w:rsidRPr="009A57D9">
        <w:rPr>
          <w:rFonts w:ascii="Times New Roman" w:hAnsi="Times New Roman" w:cs="Times New Roman"/>
        </w:rPr>
        <w:t>With</w:t>
      </w:r>
      <w:proofErr w:type="gramEnd"/>
      <w:r w:rsidR="0067305C" w:rsidRPr="009A57D9">
        <w:rPr>
          <w:rFonts w:ascii="Times New Roman" w:hAnsi="Times New Roman" w:cs="Times New Roman"/>
        </w:rPr>
        <w:t xml:space="preserve"> and Without Using Drip Irrigation Technology on Tidal Land.</w:t>
      </w:r>
    </w:p>
    <w:p w14:paraId="182B50B8" w14:textId="77777777" w:rsidR="0067305C" w:rsidRPr="009A57D9" w:rsidRDefault="0067305C" w:rsidP="0067305C">
      <w:pPr>
        <w:jc w:val="both"/>
        <w:rPr>
          <w:rFonts w:ascii="Times New Roman" w:hAnsi="Times New Roman" w:cs="Times New Roman"/>
        </w:rPr>
      </w:pPr>
    </w:p>
    <w:tbl>
      <w:tblPr>
        <w:tblStyle w:val="TableGrid"/>
        <w:tblW w:w="0" w:type="auto"/>
        <w:tblLook w:val="04A0" w:firstRow="1" w:lastRow="0" w:firstColumn="1" w:lastColumn="0" w:noHBand="0" w:noVBand="1"/>
      </w:tblPr>
      <w:tblGrid>
        <w:gridCol w:w="536"/>
        <w:gridCol w:w="1984"/>
        <w:gridCol w:w="2976"/>
        <w:gridCol w:w="2658"/>
      </w:tblGrid>
      <w:tr w:rsidR="0067305C" w:rsidRPr="009A57D9" w14:paraId="030574E1" w14:textId="77777777" w:rsidTr="0067305C">
        <w:trPr>
          <w:trHeight w:val="268"/>
        </w:trPr>
        <w:tc>
          <w:tcPr>
            <w:tcW w:w="536" w:type="dxa"/>
            <w:vMerge w:val="restart"/>
            <w:tcBorders>
              <w:top w:val="single" w:sz="4" w:space="0" w:color="auto"/>
              <w:left w:val="nil"/>
              <w:bottom w:val="single" w:sz="4" w:space="0" w:color="auto"/>
              <w:right w:val="nil"/>
            </w:tcBorders>
            <w:vAlign w:val="center"/>
          </w:tcPr>
          <w:p w14:paraId="18A048E9" w14:textId="77777777" w:rsidR="0067305C" w:rsidRPr="009A57D9" w:rsidRDefault="0067305C" w:rsidP="0067305C">
            <w:pPr>
              <w:tabs>
                <w:tab w:val="left" w:pos="709"/>
              </w:tabs>
              <w:jc w:val="center"/>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No</w:t>
            </w:r>
          </w:p>
        </w:tc>
        <w:tc>
          <w:tcPr>
            <w:tcW w:w="1984" w:type="dxa"/>
            <w:vMerge w:val="restart"/>
            <w:tcBorders>
              <w:top w:val="single" w:sz="4" w:space="0" w:color="auto"/>
              <w:left w:val="nil"/>
              <w:bottom w:val="single" w:sz="4" w:space="0" w:color="auto"/>
              <w:right w:val="nil"/>
            </w:tcBorders>
            <w:vAlign w:val="center"/>
          </w:tcPr>
          <w:p w14:paraId="5819CF43" w14:textId="5B3A0396" w:rsidR="0067305C" w:rsidRPr="009A57D9" w:rsidRDefault="0067305C" w:rsidP="0067305C">
            <w:pPr>
              <w:tabs>
                <w:tab w:val="left" w:pos="709"/>
              </w:tabs>
              <w:jc w:val="center"/>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Component</w:t>
            </w:r>
          </w:p>
        </w:tc>
        <w:tc>
          <w:tcPr>
            <w:tcW w:w="5634" w:type="dxa"/>
            <w:gridSpan w:val="2"/>
            <w:tcBorders>
              <w:top w:val="single" w:sz="4" w:space="0" w:color="auto"/>
              <w:left w:val="nil"/>
              <w:bottom w:val="single" w:sz="4" w:space="0" w:color="auto"/>
              <w:right w:val="nil"/>
            </w:tcBorders>
            <w:vAlign w:val="center"/>
          </w:tcPr>
          <w:p w14:paraId="71311527" w14:textId="467B3F2C" w:rsidR="0067305C" w:rsidRPr="009A57D9" w:rsidRDefault="0067305C" w:rsidP="0067305C">
            <w:pPr>
              <w:tabs>
                <w:tab w:val="left" w:pos="709"/>
              </w:tabs>
              <w:jc w:val="center"/>
              <w:rPr>
                <w:rFonts w:ascii="Times New Roman" w:eastAsia="Times New Roman" w:hAnsi="Times New Roman" w:cs="Times New Roman"/>
                <w:color w:val="000000"/>
                <w:lang w:eastAsia="id-ID"/>
              </w:rPr>
            </w:pPr>
            <w:r w:rsidRPr="009A57D9">
              <w:rPr>
                <w:rFonts w:ascii="Times New Roman" w:hAnsi="Times New Roman" w:cs="Times New Roman"/>
              </w:rPr>
              <w:t>Drip Irrigation Technology</w:t>
            </w:r>
          </w:p>
        </w:tc>
      </w:tr>
      <w:tr w:rsidR="0067305C" w:rsidRPr="009A57D9" w14:paraId="34913941" w14:textId="77777777" w:rsidTr="0067305C">
        <w:trPr>
          <w:trHeight w:val="134"/>
        </w:trPr>
        <w:tc>
          <w:tcPr>
            <w:tcW w:w="536" w:type="dxa"/>
            <w:vMerge/>
            <w:tcBorders>
              <w:top w:val="single" w:sz="4" w:space="0" w:color="auto"/>
              <w:left w:val="nil"/>
              <w:bottom w:val="single" w:sz="4" w:space="0" w:color="auto"/>
              <w:right w:val="nil"/>
            </w:tcBorders>
            <w:vAlign w:val="center"/>
          </w:tcPr>
          <w:p w14:paraId="03618B06" w14:textId="77777777" w:rsidR="0067305C" w:rsidRPr="009A57D9" w:rsidRDefault="0067305C" w:rsidP="0067305C">
            <w:pPr>
              <w:tabs>
                <w:tab w:val="left" w:pos="709"/>
              </w:tabs>
              <w:jc w:val="center"/>
              <w:rPr>
                <w:rFonts w:ascii="Times New Roman" w:eastAsia="Times New Roman" w:hAnsi="Times New Roman" w:cs="Times New Roman"/>
                <w:color w:val="000000"/>
                <w:lang w:eastAsia="id-ID"/>
              </w:rPr>
            </w:pPr>
          </w:p>
        </w:tc>
        <w:tc>
          <w:tcPr>
            <w:tcW w:w="1984" w:type="dxa"/>
            <w:vMerge/>
            <w:tcBorders>
              <w:top w:val="single" w:sz="4" w:space="0" w:color="auto"/>
              <w:left w:val="nil"/>
              <w:bottom w:val="single" w:sz="4" w:space="0" w:color="auto"/>
              <w:right w:val="nil"/>
            </w:tcBorders>
            <w:vAlign w:val="center"/>
          </w:tcPr>
          <w:p w14:paraId="501F09E5" w14:textId="77777777" w:rsidR="0067305C" w:rsidRPr="009A57D9" w:rsidRDefault="0067305C" w:rsidP="0067305C">
            <w:pPr>
              <w:tabs>
                <w:tab w:val="left" w:pos="709"/>
              </w:tabs>
              <w:jc w:val="center"/>
              <w:rPr>
                <w:rFonts w:ascii="Times New Roman" w:eastAsia="Times New Roman" w:hAnsi="Times New Roman" w:cs="Times New Roman"/>
                <w:color w:val="000000"/>
                <w:lang w:eastAsia="id-ID"/>
              </w:rPr>
            </w:pPr>
          </w:p>
        </w:tc>
        <w:tc>
          <w:tcPr>
            <w:tcW w:w="2976" w:type="dxa"/>
            <w:tcBorders>
              <w:top w:val="single" w:sz="4" w:space="0" w:color="auto"/>
              <w:left w:val="nil"/>
              <w:bottom w:val="single" w:sz="4" w:space="0" w:color="auto"/>
              <w:right w:val="nil"/>
            </w:tcBorders>
            <w:vAlign w:val="center"/>
          </w:tcPr>
          <w:p w14:paraId="4E4A1F40"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 xml:space="preserve">Not Using </w:t>
            </w:r>
          </w:p>
          <w:p w14:paraId="080D909C" w14:textId="7AE53591" w:rsidR="0067305C" w:rsidRPr="009A57D9" w:rsidRDefault="0067305C" w:rsidP="0067305C">
            <w:pPr>
              <w:tabs>
                <w:tab w:val="left" w:pos="709"/>
              </w:tabs>
              <w:jc w:val="center"/>
              <w:rPr>
                <w:rFonts w:ascii="Times New Roman" w:eastAsia="Times New Roman" w:hAnsi="Times New Roman" w:cs="Times New Roman"/>
                <w:color w:val="000000"/>
                <w:lang w:eastAsia="id-ID"/>
              </w:rPr>
            </w:pPr>
            <w:r w:rsidRPr="009A57D9">
              <w:rPr>
                <w:rFonts w:ascii="Times New Roman" w:hAnsi="Times New Roman" w:cs="Times New Roman"/>
                <w:color w:val="000000" w:themeColor="text1"/>
              </w:rPr>
              <w:t>(Rp/ha/</w:t>
            </w:r>
            <w:r w:rsidR="00FC36DD">
              <w:rPr>
                <w:rFonts w:ascii="Times New Roman" w:hAnsi="Times New Roman" w:cs="Times New Roman"/>
                <w:color w:val="000000" w:themeColor="text1"/>
              </w:rPr>
              <w:t xml:space="preserve"> planting season</w:t>
            </w:r>
            <w:r w:rsidRPr="009A57D9">
              <w:rPr>
                <w:rFonts w:ascii="Times New Roman" w:hAnsi="Times New Roman" w:cs="Times New Roman"/>
                <w:color w:val="000000" w:themeColor="text1"/>
              </w:rPr>
              <w:t>)</w:t>
            </w:r>
          </w:p>
        </w:tc>
        <w:tc>
          <w:tcPr>
            <w:tcW w:w="2658" w:type="dxa"/>
            <w:tcBorders>
              <w:top w:val="single" w:sz="4" w:space="0" w:color="auto"/>
              <w:left w:val="nil"/>
              <w:bottom w:val="single" w:sz="4" w:space="0" w:color="auto"/>
              <w:right w:val="nil"/>
            </w:tcBorders>
            <w:vAlign w:val="center"/>
          </w:tcPr>
          <w:p w14:paraId="169D88AE" w14:textId="04936645" w:rsidR="0067305C" w:rsidRPr="009A57D9" w:rsidRDefault="0067305C" w:rsidP="0067305C">
            <w:pPr>
              <w:tabs>
                <w:tab w:val="left" w:pos="709"/>
              </w:tabs>
              <w:jc w:val="center"/>
              <w:rPr>
                <w:rFonts w:ascii="Times New Roman" w:eastAsia="Times New Roman" w:hAnsi="Times New Roman" w:cs="Times New Roman"/>
                <w:color w:val="000000"/>
                <w:lang w:eastAsia="id-ID"/>
              </w:rPr>
            </w:pPr>
            <w:r w:rsidRPr="009A57D9">
              <w:rPr>
                <w:rFonts w:ascii="Times New Roman" w:hAnsi="Times New Roman" w:cs="Times New Roman"/>
                <w:color w:val="000000" w:themeColor="text1"/>
              </w:rPr>
              <w:t>Using (Rp/ha/</w:t>
            </w:r>
            <w:r w:rsidR="00FC36DD">
              <w:rPr>
                <w:rFonts w:ascii="Times New Roman" w:hAnsi="Times New Roman" w:cs="Times New Roman"/>
                <w:color w:val="000000" w:themeColor="text1"/>
              </w:rPr>
              <w:t xml:space="preserve"> planting season</w:t>
            </w:r>
            <w:r w:rsidRPr="009A57D9">
              <w:rPr>
                <w:rFonts w:ascii="Times New Roman" w:hAnsi="Times New Roman" w:cs="Times New Roman"/>
                <w:color w:val="000000" w:themeColor="text1"/>
              </w:rPr>
              <w:t>)</w:t>
            </w:r>
          </w:p>
        </w:tc>
      </w:tr>
      <w:tr w:rsidR="0067305C" w:rsidRPr="009A57D9" w14:paraId="720047BF" w14:textId="77777777" w:rsidTr="0067305C">
        <w:tc>
          <w:tcPr>
            <w:tcW w:w="536" w:type="dxa"/>
            <w:tcBorders>
              <w:top w:val="single" w:sz="4" w:space="0" w:color="auto"/>
              <w:left w:val="nil"/>
              <w:bottom w:val="nil"/>
              <w:right w:val="nil"/>
            </w:tcBorders>
          </w:tcPr>
          <w:p w14:paraId="424E3560" w14:textId="77777777" w:rsidR="0067305C" w:rsidRPr="009A57D9" w:rsidRDefault="0067305C" w:rsidP="0067305C">
            <w:pPr>
              <w:tabs>
                <w:tab w:val="left" w:pos="709"/>
              </w:tabs>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1</w:t>
            </w:r>
          </w:p>
        </w:tc>
        <w:tc>
          <w:tcPr>
            <w:tcW w:w="1984" w:type="dxa"/>
            <w:tcBorders>
              <w:top w:val="single" w:sz="4" w:space="0" w:color="auto"/>
              <w:left w:val="nil"/>
              <w:bottom w:val="nil"/>
              <w:right w:val="nil"/>
            </w:tcBorders>
          </w:tcPr>
          <w:p w14:paraId="4D6277A5" w14:textId="2DC7DDE1" w:rsidR="0067305C" w:rsidRPr="009A57D9" w:rsidRDefault="0067305C" w:rsidP="0067305C">
            <w:pPr>
              <w:tabs>
                <w:tab w:val="left" w:pos="709"/>
              </w:tabs>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Production (Kg)</w:t>
            </w:r>
          </w:p>
        </w:tc>
        <w:tc>
          <w:tcPr>
            <w:tcW w:w="2976" w:type="dxa"/>
            <w:tcBorders>
              <w:top w:val="single" w:sz="4" w:space="0" w:color="auto"/>
              <w:left w:val="nil"/>
              <w:bottom w:val="nil"/>
              <w:right w:val="nil"/>
            </w:tcBorders>
          </w:tcPr>
          <w:p w14:paraId="5594D1A0" w14:textId="77777777" w:rsidR="0067305C" w:rsidRPr="009A57D9" w:rsidRDefault="0067305C" w:rsidP="0067305C">
            <w:pPr>
              <w:tabs>
                <w:tab w:val="left" w:pos="709"/>
                <w:tab w:val="left" w:pos="2583"/>
              </w:tabs>
              <w:ind w:right="177"/>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1.560</w:t>
            </w:r>
          </w:p>
        </w:tc>
        <w:tc>
          <w:tcPr>
            <w:tcW w:w="2658" w:type="dxa"/>
            <w:tcBorders>
              <w:top w:val="single" w:sz="4" w:space="0" w:color="auto"/>
              <w:left w:val="nil"/>
              <w:bottom w:val="nil"/>
              <w:right w:val="nil"/>
            </w:tcBorders>
          </w:tcPr>
          <w:p w14:paraId="493ADB6A" w14:textId="77777777" w:rsidR="0067305C" w:rsidRPr="009A57D9" w:rsidRDefault="0067305C" w:rsidP="0067305C">
            <w:pPr>
              <w:tabs>
                <w:tab w:val="left" w:pos="709"/>
                <w:tab w:val="center" w:pos="1380"/>
              </w:tabs>
              <w:ind w:right="141"/>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3.152</w:t>
            </w:r>
          </w:p>
        </w:tc>
      </w:tr>
      <w:tr w:rsidR="0067305C" w:rsidRPr="009A57D9" w14:paraId="61E1275E" w14:textId="77777777" w:rsidTr="0067305C">
        <w:tc>
          <w:tcPr>
            <w:tcW w:w="536" w:type="dxa"/>
            <w:tcBorders>
              <w:top w:val="nil"/>
              <w:left w:val="nil"/>
              <w:bottom w:val="nil"/>
              <w:right w:val="nil"/>
            </w:tcBorders>
          </w:tcPr>
          <w:p w14:paraId="0FCD6D37" w14:textId="77777777" w:rsidR="0067305C" w:rsidRPr="009A57D9" w:rsidRDefault="0067305C" w:rsidP="0067305C">
            <w:pPr>
              <w:tabs>
                <w:tab w:val="left" w:pos="709"/>
              </w:tabs>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2</w:t>
            </w:r>
          </w:p>
        </w:tc>
        <w:tc>
          <w:tcPr>
            <w:tcW w:w="1984" w:type="dxa"/>
            <w:tcBorders>
              <w:top w:val="nil"/>
              <w:left w:val="nil"/>
              <w:bottom w:val="nil"/>
              <w:right w:val="nil"/>
            </w:tcBorders>
          </w:tcPr>
          <w:p w14:paraId="56E39026" w14:textId="452839C7" w:rsidR="0067305C" w:rsidRPr="009A57D9" w:rsidRDefault="0067305C" w:rsidP="0067305C">
            <w:pPr>
              <w:tabs>
                <w:tab w:val="left" w:pos="709"/>
              </w:tabs>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Price (Rp)</w:t>
            </w:r>
          </w:p>
        </w:tc>
        <w:tc>
          <w:tcPr>
            <w:tcW w:w="2976" w:type="dxa"/>
            <w:tcBorders>
              <w:top w:val="nil"/>
              <w:left w:val="nil"/>
              <w:bottom w:val="nil"/>
              <w:right w:val="nil"/>
            </w:tcBorders>
          </w:tcPr>
          <w:p w14:paraId="731DF258" w14:textId="77777777" w:rsidR="0067305C" w:rsidRPr="009A57D9" w:rsidRDefault="0067305C" w:rsidP="0067305C">
            <w:pPr>
              <w:tabs>
                <w:tab w:val="left" w:pos="709"/>
                <w:tab w:val="left" w:pos="2583"/>
              </w:tabs>
              <w:ind w:right="177"/>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29.200,00</w:t>
            </w:r>
          </w:p>
        </w:tc>
        <w:tc>
          <w:tcPr>
            <w:tcW w:w="2658" w:type="dxa"/>
            <w:tcBorders>
              <w:top w:val="nil"/>
              <w:left w:val="nil"/>
              <w:bottom w:val="nil"/>
              <w:right w:val="nil"/>
            </w:tcBorders>
          </w:tcPr>
          <w:p w14:paraId="5EE7136D" w14:textId="77777777" w:rsidR="0067305C" w:rsidRPr="009A57D9" w:rsidRDefault="0067305C" w:rsidP="0067305C">
            <w:pPr>
              <w:tabs>
                <w:tab w:val="left" w:pos="709"/>
              </w:tabs>
              <w:ind w:right="141"/>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26.000,00</w:t>
            </w:r>
          </w:p>
        </w:tc>
      </w:tr>
      <w:tr w:rsidR="0067305C" w:rsidRPr="009A57D9" w14:paraId="619F0B8C" w14:textId="77777777" w:rsidTr="0067305C">
        <w:tc>
          <w:tcPr>
            <w:tcW w:w="536" w:type="dxa"/>
            <w:tcBorders>
              <w:top w:val="nil"/>
              <w:left w:val="nil"/>
              <w:bottom w:val="single" w:sz="4" w:space="0" w:color="auto"/>
              <w:right w:val="nil"/>
            </w:tcBorders>
          </w:tcPr>
          <w:p w14:paraId="15B03B22" w14:textId="77777777" w:rsidR="0067305C" w:rsidRPr="009A57D9" w:rsidRDefault="0067305C" w:rsidP="0067305C">
            <w:pPr>
              <w:tabs>
                <w:tab w:val="left" w:pos="709"/>
              </w:tabs>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3</w:t>
            </w:r>
          </w:p>
        </w:tc>
        <w:tc>
          <w:tcPr>
            <w:tcW w:w="1984" w:type="dxa"/>
            <w:tcBorders>
              <w:top w:val="nil"/>
              <w:left w:val="nil"/>
              <w:bottom w:val="single" w:sz="4" w:space="0" w:color="auto"/>
              <w:right w:val="nil"/>
            </w:tcBorders>
          </w:tcPr>
          <w:p w14:paraId="24D9561A" w14:textId="5FB1C827" w:rsidR="0067305C" w:rsidRPr="009A57D9" w:rsidRDefault="0067305C" w:rsidP="0067305C">
            <w:pPr>
              <w:tabs>
                <w:tab w:val="left" w:pos="709"/>
              </w:tabs>
              <w:ind w:left="31"/>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Revenue (Rp)</w:t>
            </w:r>
          </w:p>
        </w:tc>
        <w:tc>
          <w:tcPr>
            <w:tcW w:w="2976" w:type="dxa"/>
            <w:tcBorders>
              <w:top w:val="nil"/>
              <w:left w:val="nil"/>
              <w:bottom w:val="single" w:sz="4" w:space="0" w:color="auto"/>
              <w:right w:val="nil"/>
            </w:tcBorders>
          </w:tcPr>
          <w:p w14:paraId="40C8F99D" w14:textId="77777777" w:rsidR="0067305C" w:rsidRPr="009A57D9" w:rsidRDefault="0067305C" w:rsidP="0067305C">
            <w:pPr>
              <w:tabs>
                <w:tab w:val="left" w:pos="709"/>
                <w:tab w:val="left" w:pos="2583"/>
              </w:tabs>
              <w:ind w:right="177"/>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45.552.000,00</w:t>
            </w:r>
          </w:p>
        </w:tc>
        <w:tc>
          <w:tcPr>
            <w:tcW w:w="2658" w:type="dxa"/>
            <w:tcBorders>
              <w:top w:val="nil"/>
              <w:left w:val="nil"/>
              <w:bottom w:val="single" w:sz="4" w:space="0" w:color="auto"/>
              <w:right w:val="nil"/>
            </w:tcBorders>
          </w:tcPr>
          <w:p w14:paraId="791CD186" w14:textId="77777777" w:rsidR="0067305C" w:rsidRPr="009A57D9" w:rsidRDefault="0067305C" w:rsidP="0067305C">
            <w:pPr>
              <w:tabs>
                <w:tab w:val="left" w:pos="709"/>
              </w:tabs>
              <w:ind w:right="141"/>
              <w:jc w:val="right"/>
              <w:rPr>
                <w:rFonts w:ascii="Times New Roman" w:eastAsia="Times New Roman" w:hAnsi="Times New Roman" w:cs="Times New Roman"/>
                <w:color w:val="000000"/>
                <w:lang w:eastAsia="id-ID"/>
              </w:rPr>
            </w:pPr>
            <w:r w:rsidRPr="009A57D9">
              <w:rPr>
                <w:rFonts w:ascii="Times New Roman" w:eastAsia="Times New Roman" w:hAnsi="Times New Roman" w:cs="Times New Roman"/>
                <w:color w:val="000000"/>
                <w:lang w:eastAsia="id-ID"/>
              </w:rPr>
              <w:t>81.988.290,00</w:t>
            </w:r>
          </w:p>
        </w:tc>
      </w:tr>
    </w:tbl>
    <w:p w14:paraId="50C45FE9" w14:textId="77777777" w:rsidR="0067305C" w:rsidRPr="009A57D9" w:rsidRDefault="0067305C" w:rsidP="0067305C">
      <w:pPr>
        <w:jc w:val="both"/>
        <w:rPr>
          <w:rFonts w:ascii="Times New Roman" w:hAnsi="Times New Roman" w:cs="Times New Roman"/>
        </w:rPr>
      </w:pPr>
    </w:p>
    <w:p w14:paraId="64B947FC" w14:textId="1FDCA94C" w:rsidR="0067305C" w:rsidRPr="009A57D9" w:rsidRDefault="0067305C" w:rsidP="0067305C">
      <w:pPr>
        <w:jc w:val="both"/>
        <w:rPr>
          <w:rFonts w:ascii="Times New Roman" w:hAnsi="Times New Roman" w:cs="Times New Roman"/>
        </w:rPr>
      </w:pPr>
      <w:proofErr w:type="gramStart"/>
      <w:r w:rsidRPr="009A57D9">
        <w:rPr>
          <w:rFonts w:ascii="Times New Roman" w:hAnsi="Times New Roman" w:cs="Times New Roman"/>
        </w:rPr>
        <w:t>Based on Table 2.</w:t>
      </w:r>
      <w:proofErr w:type="gramEnd"/>
      <w:r w:rsidRPr="009A57D9">
        <w:rPr>
          <w:rFonts w:ascii="Times New Roman" w:hAnsi="Times New Roman" w:cs="Times New Roman"/>
        </w:rPr>
        <w:t xml:space="preserve"> </w:t>
      </w:r>
      <w:proofErr w:type="gramStart"/>
      <w:r w:rsidRPr="009A57D9">
        <w:rPr>
          <w:rFonts w:ascii="Times New Roman" w:hAnsi="Times New Roman" w:cs="Times New Roman"/>
        </w:rPr>
        <w:t>it</w:t>
      </w:r>
      <w:proofErr w:type="gramEnd"/>
      <w:r w:rsidRPr="009A57D9">
        <w:rPr>
          <w:rFonts w:ascii="Times New Roman" w:hAnsi="Times New Roman" w:cs="Times New Roman"/>
        </w:rPr>
        <w:t xml:space="preserve"> can be seen that the </w:t>
      </w:r>
      <w:proofErr w:type="spellStart"/>
      <w:r w:rsidRPr="009A57D9">
        <w:rPr>
          <w:rFonts w:ascii="Times New Roman" w:hAnsi="Times New Roman" w:cs="Times New Roman"/>
        </w:rPr>
        <w:t>revunue</w:t>
      </w:r>
      <w:proofErr w:type="spellEnd"/>
      <w:r w:rsidRPr="009A57D9">
        <w:rPr>
          <w:rFonts w:ascii="Times New Roman" w:hAnsi="Times New Roman" w:cs="Times New Roman"/>
        </w:rPr>
        <w:t xml:space="preserve"> in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received by sample farmers using drip irrigation technology is greater than that for sample farmers without using drip irrigation technology with a difference of revenue of </w:t>
      </w:r>
      <w:proofErr w:type="spellStart"/>
      <w:r w:rsidRPr="009A57D9">
        <w:rPr>
          <w:rFonts w:ascii="Times New Roman" w:hAnsi="Times New Roman" w:cs="Times New Roman"/>
        </w:rPr>
        <w:t>Rp</w:t>
      </w:r>
      <w:proofErr w:type="spellEnd"/>
      <w:r w:rsidRPr="009A57D9">
        <w:rPr>
          <w:rFonts w:ascii="Times New Roman" w:hAnsi="Times New Roman" w:cs="Times New Roman"/>
        </w:rPr>
        <w:t xml:space="preserve">. 36,436,290.00 per hectare per planting season. The difference in revenue is due to the production produced by farmers using drip irrigation technology is higher than farmers without using drip irrigation technology, the average production difference of 1,399 kg per hectare per planting season, which means the impact of the application of drip irrigation technology on the acceptance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w:t>
      </w:r>
    </w:p>
    <w:p w14:paraId="330B6816" w14:textId="335F9626" w:rsidR="0067305C" w:rsidRPr="009A57D9" w:rsidRDefault="0067305C" w:rsidP="0067305C">
      <w:pPr>
        <w:jc w:val="both"/>
        <w:rPr>
          <w:rFonts w:ascii="Times New Roman" w:hAnsi="Times New Roman" w:cs="Times New Roman"/>
        </w:rPr>
      </w:pPr>
      <w:r w:rsidRPr="009A57D9">
        <w:rPr>
          <w:rFonts w:ascii="Times New Roman" w:hAnsi="Times New Roman" w:cs="Times New Roman"/>
        </w:rPr>
        <w:t xml:space="preserve">After </w:t>
      </w:r>
      <w:proofErr w:type="spellStart"/>
      <w:r w:rsidRPr="009A57D9">
        <w:rPr>
          <w:rFonts w:ascii="Times New Roman" w:hAnsi="Times New Roman" w:cs="Times New Roman"/>
        </w:rPr>
        <w:t>analysing</w:t>
      </w:r>
      <w:proofErr w:type="spellEnd"/>
      <w:r w:rsidRPr="009A57D9">
        <w:rPr>
          <w:rFonts w:ascii="Times New Roman" w:hAnsi="Times New Roman" w:cs="Times New Roman"/>
        </w:rPr>
        <w:t xml:space="preserve"> the amount of revenue from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then we can </w:t>
      </w:r>
      <w:proofErr w:type="gramStart"/>
      <w:r w:rsidRPr="009A57D9">
        <w:rPr>
          <w:rFonts w:ascii="Times New Roman" w:hAnsi="Times New Roman" w:cs="Times New Roman"/>
        </w:rPr>
        <w:t>calculated</w:t>
      </w:r>
      <w:proofErr w:type="gramEnd"/>
      <w:r w:rsidRPr="009A57D9">
        <w:rPr>
          <w:rFonts w:ascii="Times New Roman" w:hAnsi="Times New Roman" w:cs="Times New Roman"/>
        </w:rPr>
        <w:t xml:space="preserve"> the amount of income that will be received by the farmers. The income of farmers can be done by reducing the amount of revenue obtained by sample farmers by the average total production costs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for farmers using and without using drip irrigation technology (drip irrigation) can be seen in Table 3.</w:t>
      </w:r>
    </w:p>
    <w:p w14:paraId="0350E8D4" w14:textId="77777777" w:rsidR="00D347CE" w:rsidRPr="009A57D9" w:rsidRDefault="00D347CE" w:rsidP="0067305C">
      <w:pPr>
        <w:jc w:val="both"/>
        <w:rPr>
          <w:rFonts w:ascii="Times New Roman" w:hAnsi="Times New Roman" w:cs="Times New Roman"/>
        </w:rPr>
      </w:pPr>
    </w:p>
    <w:p w14:paraId="698198A6" w14:textId="57A4F027" w:rsidR="0067305C" w:rsidRPr="009A57D9" w:rsidRDefault="0067305C" w:rsidP="0067305C">
      <w:pPr>
        <w:ind w:left="1134" w:hanging="1134"/>
        <w:jc w:val="both"/>
        <w:rPr>
          <w:rFonts w:ascii="Times New Roman" w:hAnsi="Times New Roman" w:cs="Times New Roman"/>
        </w:rPr>
      </w:pPr>
      <w:proofErr w:type="gramStart"/>
      <w:r w:rsidRPr="009A57D9">
        <w:rPr>
          <w:rFonts w:ascii="Times New Roman" w:hAnsi="Times New Roman" w:cs="Times New Roman"/>
        </w:rPr>
        <w:t>Table 3.</w:t>
      </w:r>
      <w:proofErr w:type="gramEnd"/>
      <w:r w:rsidRPr="009A57D9">
        <w:rPr>
          <w:rFonts w:ascii="Times New Roman" w:hAnsi="Times New Roman" w:cs="Times New Roman"/>
        </w:rPr>
        <w:t xml:space="preserve"> Income of Chili Farms </w:t>
      </w:r>
      <w:proofErr w:type="gramStart"/>
      <w:r w:rsidRPr="009A57D9">
        <w:rPr>
          <w:rFonts w:ascii="Times New Roman" w:hAnsi="Times New Roman" w:cs="Times New Roman"/>
        </w:rPr>
        <w:t>With</w:t>
      </w:r>
      <w:proofErr w:type="gramEnd"/>
      <w:r w:rsidRPr="009A57D9">
        <w:rPr>
          <w:rFonts w:ascii="Times New Roman" w:hAnsi="Times New Roman" w:cs="Times New Roman"/>
        </w:rPr>
        <w:t xml:space="preserve"> and without Using Drip Irrigation Technology on Tidal Land</w:t>
      </w:r>
    </w:p>
    <w:tbl>
      <w:tblPr>
        <w:tblStyle w:val="TableGrid"/>
        <w:tblW w:w="80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1984"/>
        <w:gridCol w:w="2835"/>
        <w:gridCol w:w="2769"/>
      </w:tblGrid>
      <w:tr w:rsidR="0067305C" w:rsidRPr="009A57D9" w14:paraId="16012074" w14:textId="77777777" w:rsidTr="0067305C">
        <w:trPr>
          <w:trHeight w:val="268"/>
          <w:jc w:val="center"/>
        </w:trPr>
        <w:tc>
          <w:tcPr>
            <w:tcW w:w="502" w:type="dxa"/>
            <w:vMerge w:val="restart"/>
            <w:tcBorders>
              <w:top w:val="single" w:sz="4" w:space="0" w:color="auto"/>
              <w:bottom w:val="single" w:sz="4" w:space="0" w:color="auto"/>
            </w:tcBorders>
            <w:vAlign w:val="center"/>
          </w:tcPr>
          <w:p w14:paraId="5C08848F"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No</w:t>
            </w:r>
          </w:p>
        </w:tc>
        <w:tc>
          <w:tcPr>
            <w:tcW w:w="1984" w:type="dxa"/>
            <w:vMerge w:val="restart"/>
            <w:tcBorders>
              <w:top w:val="single" w:sz="4" w:space="0" w:color="auto"/>
              <w:bottom w:val="single" w:sz="4" w:space="0" w:color="auto"/>
            </w:tcBorders>
            <w:vAlign w:val="center"/>
          </w:tcPr>
          <w:p w14:paraId="4DD24408" w14:textId="377132BB"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Component</w:t>
            </w:r>
          </w:p>
        </w:tc>
        <w:tc>
          <w:tcPr>
            <w:tcW w:w="5604" w:type="dxa"/>
            <w:gridSpan w:val="2"/>
            <w:tcBorders>
              <w:top w:val="single" w:sz="4" w:space="0" w:color="auto"/>
              <w:bottom w:val="single" w:sz="4" w:space="0" w:color="auto"/>
            </w:tcBorders>
            <w:vAlign w:val="center"/>
          </w:tcPr>
          <w:p w14:paraId="1688B7D5" w14:textId="3FB06364"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rPr>
              <w:t>Drip Irrigation Technology</w:t>
            </w:r>
          </w:p>
        </w:tc>
      </w:tr>
      <w:tr w:rsidR="0067305C" w:rsidRPr="009A57D9" w14:paraId="4CE55E1B" w14:textId="77777777" w:rsidTr="0067305C">
        <w:trPr>
          <w:trHeight w:val="435"/>
          <w:jc w:val="center"/>
        </w:trPr>
        <w:tc>
          <w:tcPr>
            <w:tcW w:w="502" w:type="dxa"/>
            <w:vMerge/>
            <w:tcBorders>
              <w:top w:val="single" w:sz="4" w:space="0" w:color="auto"/>
              <w:bottom w:val="single" w:sz="4" w:space="0" w:color="auto"/>
            </w:tcBorders>
            <w:vAlign w:val="center"/>
          </w:tcPr>
          <w:p w14:paraId="4446ACDA"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p>
        </w:tc>
        <w:tc>
          <w:tcPr>
            <w:tcW w:w="1984" w:type="dxa"/>
            <w:vMerge/>
            <w:tcBorders>
              <w:top w:val="single" w:sz="4" w:space="0" w:color="auto"/>
              <w:bottom w:val="single" w:sz="4" w:space="0" w:color="auto"/>
            </w:tcBorders>
            <w:vAlign w:val="center"/>
          </w:tcPr>
          <w:p w14:paraId="6661EF33"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p>
        </w:tc>
        <w:tc>
          <w:tcPr>
            <w:tcW w:w="2835" w:type="dxa"/>
            <w:tcBorders>
              <w:top w:val="single" w:sz="4" w:space="0" w:color="auto"/>
              <w:bottom w:val="single" w:sz="4" w:space="0" w:color="auto"/>
            </w:tcBorders>
            <w:vAlign w:val="center"/>
          </w:tcPr>
          <w:p w14:paraId="597E490A"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 xml:space="preserve">Not Using </w:t>
            </w:r>
          </w:p>
          <w:p w14:paraId="00CB8FF7" w14:textId="1CEB28EA"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w:t>
            </w:r>
            <w:proofErr w:type="spellStart"/>
            <w:r w:rsidRPr="009A57D9">
              <w:rPr>
                <w:rFonts w:ascii="Times New Roman" w:hAnsi="Times New Roman" w:cs="Times New Roman"/>
                <w:color w:val="000000" w:themeColor="text1"/>
              </w:rPr>
              <w:t>Rp</w:t>
            </w:r>
            <w:proofErr w:type="spellEnd"/>
            <w:r w:rsidRPr="009A57D9">
              <w:rPr>
                <w:rFonts w:ascii="Times New Roman" w:hAnsi="Times New Roman" w:cs="Times New Roman"/>
                <w:color w:val="000000" w:themeColor="text1"/>
              </w:rPr>
              <w:t>/ha/</w:t>
            </w:r>
            <w:r w:rsidR="00FC36DD">
              <w:rPr>
                <w:rFonts w:ascii="Times New Roman" w:hAnsi="Times New Roman" w:cs="Times New Roman"/>
                <w:color w:val="000000" w:themeColor="text1"/>
              </w:rPr>
              <w:t xml:space="preserve"> planting season</w:t>
            </w:r>
            <w:r w:rsidRPr="009A57D9">
              <w:rPr>
                <w:rFonts w:ascii="Times New Roman" w:hAnsi="Times New Roman" w:cs="Times New Roman"/>
                <w:color w:val="000000" w:themeColor="text1"/>
              </w:rPr>
              <w:t>)</w:t>
            </w:r>
          </w:p>
        </w:tc>
        <w:tc>
          <w:tcPr>
            <w:tcW w:w="2769" w:type="dxa"/>
            <w:tcBorders>
              <w:top w:val="single" w:sz="4" w:space="0" w:color="auto"/>
              <w:bottom w:val="single" w:sz="4" w:space="0" w:color="auto"/>
            </w:tcBorders>
            <w:vAlign w:val="center"/>
          </w:tcPr>
          <w:p w14:paraId="78D98C39" w14:textId="0D7A30B8"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Using (</w:t>
            </w:r>
            <w:proofErr w:type="spellStart"/>
            <w:r w:rsidRPr="009A57D9">
              <w:rPr>
                <w:rFonts w:ascii="Times New Roman" w:hAnsi="Times New Roman" w:cs="Times New Roman"/>
                <w:color w:val="000000" w:themeColor="text1"/>
              </w:rPr>
              <w:t>Rp</w:t>
            </w:r>
            <w:proofErr w:type="spellEnd"/>
            <w:r w:rsidRPr="009A57D9">
              <w:rPr>
                <w:rFonts w:ascii="Times New Roman" w:hAnsi="Times New Roman" w:cs="Times New Roman"/>
                <w:color w:val="000000" w:themeColor="text1"/>
              </w:rPr>
              <w:t>/ha/</w:t>
            </w:r>
            <w:r w:rsidR="00FC36DD">
              <w:rPr>
                <w:rFonts w:ascii="Times New Roman" w:hAnsi="Times New Roman" w:cs="Times New Roman"/>
                <w:color w:val="000000" w:themeColor="text1"/>
              </w:rPr>
              <w:t xml:space="preserve"> planting season</w:t>
            </w:r>
            <w:r w:rsidRPr="009A57D9">
              <w:rPr>
                <w:rFonts w:ascii="Times New Roman" w:hAnsi="Times New Roman" w:cs="Times New Roman"/>
                <w:color w:val="000000" w:themeColor="text1"/>
              </w:rPr>
              <w:t>)</w:t>
            </w:r>
          </w:p>
        </w:tc>
      </w:tr>
      <w:tr w:rsidR="0067305C" w:rsidRPr="009A57D9" w14:paraId="690E0CE3" w14:textId="77777777" w:rsidTr="0067305C">
        <w:trPr>
          <w:trHeight w:val="288"/>
          <w:jc w:val="center"/>
        </w:trPr>
        <w:tc>
          <w:tcPr>
            <w:tcW w:w="502" w:type="dxa"/>
            <w:tcBorders>
              <w:top w:val="single" w:sz="4" w:space="0" w:color="auto"/>
              <w:bottom w:val="nil"/>
            </w:tcBorders>
            <w:vAlign w:val="center"/>
          </w:tcPr>
          <w:p w14:paraId="1658098D"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1</w:t>
            </w:r>
          </w:p>
        </w:tc>
        <w:tc>
          <w:tcPr>
            <w:tcW w:w="1984" w:type="dxa"/>
            <w:tcBorders>
              <w:top w:val="single" w:sz="4" w:space="0" w:color="auto"/>
              <w:bottom w:val="nil"/>
            </w:tcBorders>
            <w:vAlign w:val="center"/>
          </w:tcPr>
          <w:p w14:paraId="4A733499" w14:textId="2B04D943" w:rsidR="0067305C" w:rsidRPr="009A57D9" w:rsidRDefault="0067305C" w:rsidP="0067305C">
            <w:pPr>
              <w:pStyle w:val="ListParagraph"/>
              <w:tabs>
                <w:tab w:val="left" w:pos="25"/>
              </w:tabs>
              <w:spacing w:after="0" w:line="240" w:lineRule="auto"/>
              <w:ind w:left="25"/>
              <w:jc w:val="both"/>
              <w:rPr>
                <w:rFonts w:ascii="Times New Roman" w:hAnsi="Times New Roman" w:cs="Times New Roman"/>
                <w:color w:val="000000" w:themeColor="text1"/>
              </w:rPr>
            </w:pPr>
            <w:r w:rsidRPr="009A57D9">
              <w:rPr>
                <w:rFonts w:ascii="Times New Roman" w:hAnsi="Times New Roman" w:cs="Times New Roman"/>
                <w:color w:val="000000" w:themeColor="text1"/>
              </w:rPr>
              <w:t>Revenue</w:t>
            </w:r>
          </w:p>
        </w:tc>
        <w:tc>
          <w:tcPr>
            <w:tcW w:w="2835" w:type="dxa"/>
            <w:tcBorders>
              <w:top w:val="single" w:sz="4" w:space="0" w:color="auto"/>
              <w:bottom w:val="nil"/>
            </w:tcBorders>
            <w:vAlign w:val="center"/>
          </w:tcPr>
          <w:p w14:paraId="40B5AB45" w14:textId="77777777" w:rsidR="0067305C" w:rsidRPr="009A57D9" w:rsidRDefault="0067305C" w:rsidP="0067305C">
            <w:pPr>
              <w:pStyle w:val="ListParagraph"/>
              <w:tabs>
                <w:tab w:val="left" w:pos="0"/>
              </w:tabs>
              <w:spacing w:after="0" w:line="240" w:lineRule="auto"/>
              <w:ind w:left="0" w:right="175"/>
              <w:jc w:val="right"/>
              <w:rPr>
                <w:rFonts w:ascii="Times New Roman" w:hAnsi="Times New Roman" w:cs="Times New Roman"/>
                <w:color w:val="000000" w:themeColor="text1"/>
              </w:rPr>
            </w:pPr>
            <w:r w:rsidRPr="009A57D9">
              <w:rPr>
                <w:rFonts w:ascii="Times New Roman" w:hAnsi="Times New Roman" w:cs="Times New Roman"/>
                <w:color w:val="000000" w:themeColor="text1"/>
              </w:rPr>
              <w:t>45.552.000,00</w:t>
            </w:r>
          </w:p>
        </w:tc>
        <w:tc>
          <w:tcPr>
            <w:tcW w:w="2769" w:type="dxa"/>
            <w:tcBorders>
              <w:top w:val="single" w:sz="4" w:space="0" w:color="auto"/>
              <w:bottom w:val="nil"/>
            </w:tcBorders>
            <w:vAlign w:val="center"/>
          </w:tcPr>
          <w:p w14:paraId="1478602B" w14:textId="77777777" w:rsidR="0067305C" w:rsidRPr="009A57D9" w:rsidRDefault="0067305C" w:rsidP="0067305C">
            <w:pPr>
              <w:ind w:right="251"/>
              <w:jc w:val="right"/>
              <w:rPr>
                <w:rFonts w:ascii="Times New Roman" w:hAnsi="Times New Roman" w:cs="Times New Roman"/>
                <w:color w:val="000000"/>
              </w:rPr>
            </w:pPr>
            <w:r w:rsidRPr="009A57D9">
              <w:rPr>
                <w:rFonts w:ascii="Times New Roman" w:hAnsi="Times New Roman" w:cs="Times New Roman"/>
                <w:color w:val="000000"/>
              </w:rPr>
              <w:t xml:space="preserve">       81.988.290</w:t>
            </w:r>
            <w:r w:rsidRPr="009A57D9">
              <w:rPr>
                <w:rFonts w:ascii="Times New Roman" w:hAnsi="Times New Roman" w:cs="Times New Roman"/>
                <w:color w:val="000000" w:themeColor="text1"/>
              </w:rPr>
              <w:t>,00</w:t>
            </w:r>
          </w:p>
        </w:tc>
      </w:tr>
      <w:tr w:rsidR="0067305C" w:rsidRPr="009A57D9" w14:paraId="249E376C" w14:textId="77777777" w:rsidTr="0067305C">
        <w:trPr>
          <w:trHeight w:val="274"/>
          <w:jc w:val="center"/>
        </w:trPr>
        <w:tc>
          <w:tcPr>
            <w:tcW w:w="502" w:type="dxa"/>
            <w:tcBorders>
              <w:top w:val="nil"/>
              <w:bottom w:val="nil"/>
            </w:tcBorders>
            <w:vAlign w:val="center"/>
          </w:tcPr>
          <w:p w14:paraId="5B11544D" w14:textId="77777777" w:rsidR="0067305C" w:rsidRPr="009A57D9" w:rsidRDefault="0067305C" w:rsidP="0067305C">
            <w:pPr>
              <w:pStyle w:val="ListParagraph"/>
              <w:tabs>
                <w:tab w:val="left" w:pos="0"/>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2</w:t>
            </w:r>
          </w:p>
        </w:tc>
        <w:tc>
          <w:tcPr>
            <w:tcW w:w="1984" w:type="dxa"/>
            <w:tcBorders>
              <w:top w:val="nil"/>
              <w:bottom w:val="nil"/>
            </w:tcBorders>
            <w:vAlign w:val="center"/>
          </w:tcPr>
          <w:p w14:paraId="42DC0722" w14:textId="1A9067C4" w:rsidR="0067305C" w:rsidRPr="009A57D9" w:rsidRDefault="0067305C" w:rsidP="0067305C">
            <w:pPr>
              <w:pStyle w:val="ListParagraph"/>
              <w:tabs>
                <w:tab w:val="left" w:pos="25"/>
              </w:tabs>
              <w:spacing w:after="0" w:line="240" w:lineRule="auto"/>
              <w:ind w:left="25"/>
              <w:jc w:val="both"/>
              <w:rPr>
                <w:rFonts w:ascii="Times New Roman" w:hAnsi="Times New Roman" w:cs="Times New Roman"/>
                <w:color w:val="000000" w:themeColor="text1"/>
              </w:rPr>
            </w:pPr>
            <w:r w:rsidRPr="009A57D9">
              <w:rPr>
                <w:rFonts w:ascii="Times New Roman" w:hAnsi="Times New Roman" w:cs="Times New Roman"/>
                <w:color w:val="000000" w:themeColor="text1"/>
              </w:rPr>
              <w:t>Total Cost</w:t>
            </w:r>
          </w:p>
        </w:tc>
        <w:tc>
          <w:tcPr>
            <w:tcW w:w="2835" w:type="dxa"/>
            <w:tcBorders>
              <w:top w:val="nil"/>
              <w:bottom w:val="nil"/>
            </w:tcBorders>
            <w:vAlign w:val="center"/>
          </w:tcPr>
          <w:p w14:paraId="0E0A722E" w14:textId="77777777" w:rsidR="0067305C" w:rsidRPr="009A57D9" w:rsidRDefault="0067305C" w:rsidP="0067305C">
            <w:pPr>
              <w:pStyle w:val="ListParagraph"/>
              <w:tabs>
                <w:tab w:val="left" w:pos="0"/>
              </w:tabs>
              <w:spacing w:after="0" w:line="240" w:lineRule="auto"/>
              <w:ind w:left="0" w:right="175"/>
              <w:jc w:val="right"/>
              <w:rPr>
                <w:rFonts w:ascii="Times New Roman" w:hAnsi="Times New Roman" w:cs="Times New Roman"/>
                <w:color w:val="000000" w:themeColor="text1"/>
              </w:rPr>
            </w:pPr>
            <w:r w:rsidRPr="009A57D9">
              <w:rPr>
                <w:rFonts w:ascii="Times New Roman" w:hAnsi="Times New Roman" w:cs="Times New Roman"/>
                <w:color w:val="000000" w:themeColor="text1"/>
              </w:rPr>
              <w:t>28.244.000,00</w:t>
            </w:r>
          </w:p>
        </w:tc>
        <w:tc>
          <w:tcPr>
            <w:tcW w:w="2769" w:type="dxa"/>
            <w:tcBorders>
              <w:top w:val="nil"/>
              <w:bottom w:val="nil"/>
            </w:tcBorders>
            <w:vAlign w:val="center"/>
          </w:tcPr>
          <w:p w14:paraId="41CB057C" w14:textId="77777777" w:rsidR="0067305C" w:rsidRPr="009A57D9" w:rsidRDefault="0067305C" w:rsidP="0067305C">
            <w:pPr>
              <w:ind w:right="251"/>
              <w:jc w:val="right"/>
              <w:rPr>
                <w:rFonts w:ascii="Times New Roman" w:hAnsi="Times New Roman" w:cs="Times New Roman"/>
                <w:color w:val="000000"/>
              </w:rPr>
            </w:pPr>
            <w:r w:rsidRPr="009A57D9">
              <w:rPr>
                <w:rFonts w:ascii="Times New Roman" w:hAnsi="Times New Roman" w:cs="Times New Roman"/>
                <w:color w:val="000000"/>
              </w:rPr>
              <w:t xml:space="preserve">         41.087.321</w:t>
            </w:r>
            <w:r w:rsidRPr="009A57D9">
              <w:rPr>
                <w:rFonts w:ascii="Times New Roman" w:hAnsi="Times New Roman" w:cs="Times New Roman"/>
                <w:color w:val="000000" w:themeColor="text1"/>
              </w:rPr>
              <w:t>,00</w:t>
            </w:r>
          </w:p>
        </w:tc>
      </w:tr>
      <w:tr w:rsidR="0067305C" w:rsidRPr="009A57D9" w14:paraId="14EE45BB" w14:textId="77777777" w:rsidTr="0067305C">
        <w:trPr>
          <w:trHeight w:val="281"/>
          <w:jc w:val="center"/>
        </w:trPr>
        <w:tc>
          <w:tcPr>
            <w:tcW w:w="502" w:type="dxa"/>
            <w:tcBorders>
              <w:top w:val="nil"/>
              <w:bottom w:val="single" w:sz="4" w:space="0" w:color="auto"/>
              <w:right w:val="nil"/>
            </w:tcBorders>
            <w:vAlign w:val="center"/>
          </w:tcPr>
          <w:p w14:paraId="64C0E7C0" w14:textId="77777777" w:rsidR="0067305C" w:rsidRPr="009A57D9" w:rsidRDefault="0067305C" w:rsidP="0067305C">
            <w:pPr>
              <w:pStyle w:val="ListParagraph"/>
              <w:tabs>
                <w:tab w:val="left" w:pos="535"/>
              </w:tabs>
              <w:spacing w:after="0" w:line="240" w:lineRule="auto"/>
              <w:ind w:left="0"/>
              <w:jc w:val="center"/>
              <w:rPr>
                <w:rFonts w:ascii="Times New Roman" w:hAnsi="Times New Roman" w:cs="Times New Roman"/>
                <w:color w:val="000000" w:themeColor="text1"/>
              </w:rPr>
            </w:pPr>
            <w:r w:rsidRPr="009A57D9">
              <w:rPr>
                <w:rFonts w:ascii="Times New Roman" w:hAnsi="Times New Roman" w:cs="Times New Roman"/>
                <w:color w:val="000000" w:themeColor="text1"/>
              </w:rPr>
              <w:t>3</w:t>
            </w:r>
          </w:p>
        </w:tc>
        <w:tc>
          <w:tcPr>
            <w:tcW w:w="1984" w:type="dxa"/>
            <w:tcBorders>
              <w:top w:val="nil"/>
              <w:left w:val="nil"/>
              <w:bottom w:val="single" w:sz="4" w:space="0" w:color="auto"/>
            </w:tcBorders>
            <w:vAlign w:val="center"/>
          </w:tcPr>
          <w:p w14:paraId="57878F75" w14:textId="08704EEC" w:rsidR="0067305C" w:rsidRPr="009A57D9" w:rsidRDefault="0067305C" w:rsidP="0067305C">
            <w:pPr>
              <w:pStyle w:val="ListParagraph"/>
              <w:tabs>
                <w:tab w:val="left" w:pos="535"/>
              </w:tabs>
              <w:spacing w:after="0" w:line="240" w:lineRule="auto"/>
              <w:ind w:left="33"/>
              <w:jc w:val="both"/>
              <w:rPr>
                <w:rFonts w:ascii="Times New Roman" w:hAnsi="Times New Roman" w:cs="Times New Roman"/>
                <w:color w:val="000000" w:themeColor="text1"/>
              </w:rPr>
            </w:pPr>
            <w:r w:rsidRPr="009A57D9">
              <w:rPr>
                <w:rFonts w:ascii="Times New Roman" w:hAnsi="Times New Roman" w:cs="Times New Roman"/>
                <w:color w:val="000000" w:themeColor="text1"/>
              </w:rPr>
              <w:t>Income</w:t>
            </w:r>
          </w:p>
        </w:tc>
        <w:tc>
          <w:tcPr>
            <w:tcW w:w="2835" w:type="dxa"/>
            <w:tcBorders>
              <w:top w:val="nil"/>
              <w:bottom w:val="single" w:sz="4" w:space="0" w:color="auto"/>
            </w:tcBorders>
            <w:vAlign w:val="center"/>
          </w:tcPr>
          <w:p w14:paraId="06976C20" w14:textId="77777777" w:rsidR="0067305C" w:rsidRPr="009A57D9" w:rsidRDefault="0067305C" w:rsidP="0067305C">
            <w:pPr>
              <w:pStyle w:val="ListParagraph"/>
              <w:tabs>
                <w:tab w:val="left" w:pos="0"/>
              </w:tabs>
              <w:spacing w:after="0" w:line="240" w:lineRule="auto"/>
              <w:ind w:left="0" w:right="175"/>
              <w:jc w:val="right"/>
              <w:rPr>
                <w:rFonts w:ascii="Times New Roman" w:hAnsi="Times New Roman" w:cs="Times New Roman"/>
                <w:color w:val="000000" w:themeColor="text1"/>
              </w:rPr>
            </w:pPr>
            <w:r w:rsidRPr="009A57D9">
              <w:rPr>
                <w:rFonts w:ascii="Times New Roman" w:hAnsi="Times New Roman" w:cs="Times New Roman"/>
                <w:color w:val="000000" w:themeColor="text1"/>
              </w:rPr>
              <w:t>17.308.000,00</w:t>
            </w:r>
          </w:p>
        </w:tc>
        <w:tc>
          <w:tcPr>
            <w:tcW w:w="2769" w:type="dxa"/>
            <w:tcBorders>
              <w:top w:val="nil"/>
              <w:bottom w:val="single" w:sz="4" w:space="0" w:color="auto"/>
            </w:tcBorders>
            <w:vAlign w:val="center"/>
          </w:tcPr>
          <w:p w14:paraId="7A1BBB53" w14:textId="77777777" w:rsidR="0067305C" w:rsidRPr="009A57D9" w:rsidRDefault="0067305C" w:rsidP="0067305C">
            <w:pPr>
              <w:ind w:right="251"/>
              <w:jc w:val="right"/>
              <w:rPr>
                <w:rFonts w:ascii="Times New Roman" w:hAnsi="Times New Roman" w:cs="Times New Roman"/>
                <w:color w:val="000000"/>
              </w:rPr>
            </w:pPr>
            <w:r w:rsidRPr="009A57D9">
              <w:rPr>
                <w:rFonts w:ascii="Times New Roman" w:hAnsi="Times New Roman" w:cs="Times New Roman"/>
                <w:color w:val="000000"/>
              </w:rPr>
              <w:t xml:space="preserve">       40.900.878</w:t>
            </w:r>
            <w:r w:rsidRPr="009A57D9">
              <w:rPr>
                <w:rFonts w:ascii="Times New Roman" w:hAnsi="Times New Roman" w:cs="Times New Roman"/>
                <w:color w:val="000000" w:themeColor="text1"/>
              </w:rPr>
              <w:t>,00</w:t>
            </w:r>
          </w:p>
        </w:tc>
      </w:tr>
    </w:tbl>
    <w:p w14:paraId="632F9A3E" w14:textId="63FBE111" w:rsidR="0067305C" w:rsidRPr="009A57D9" w:rsidRDefault="0067305C" w:rsidP="0067305C">
      <w:pPr>
        <w:jc w:val="both"/>
        <w:rPr>
          <w:rFonts w:ascii="Times New Roman" w:hAnsi="Times New Roman" w:cs="Times New Roman"/>
        </w:rPr>
      </w:pPr>
      <w:r w:rsidRPr="009A57D9">
        <w:rPr>
          <w:rFonts w:ascii="Times New Roman" w:hAnsi="Times New Roman" w:cs="Times New Roman"/>
        </w:rPr>
        <w:t xml:space="preserve">Based on Table 3, it can be seen that the chili farming farm income without using drip irrigation technology is </w:t>
      </w:r>
      <w:proofErr w:type="spellStart"/>
      <w:r w:rsidRPr="009A57D9">
        <w:rPr>
          <w:rFonts w:ascii="Times New Roman" w:hAnsi="Times New Roman" w:cs="Times New Roman"/>
        </w:rPr>
        <w:t>Rp</w:t>
      </w:r>
      <w:proofErr w:type="spellEnd"/>
      <w:r w:rsidRPr="009A57D9">
        <w:rPr>
          <w:rFonts w:ascii="Times New Roman" w:hAnsi="Times New Roman" w:cs="Times New Roman"/>
        </w:rPr>
        <w:t xml:space="preserve">. 17,308,000.00 per hectare per planting season, while the income of farmers using drip irrigation technology was </w:t>
      </w:r>
      <w:proofErr w:type="spellStart"/>
      <w:r w:rsidRPr="009A57D9">
        <w:rPr>
          <w:rFonts w:ascii="Times New Roman" w:hAnsi="Times New Roman" w:cs="Times New Roman"/>
        </w:rPr>
        <w:t>Rp</w:t>
      </w:r>
      <w:proofErr w:type="spellEnd"/>
      <w:r w:rsidRPr="009A57D9">
        <w:rPr>
          <w:rFonts w:ascii="Times New Roman" w:hAnsi="Times New Roman" w:cs="Times New Roman"/>
        </w:rPr>
        <w:t xml:space="preserve">. 40,900,878.00 per hectare per planting season. The income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from farmers using drip irrigation technology is greater than farmers without using drip irrigation technology with an income difference of </w:t>
      </w:r>
      <w:proofErr w:type="spellStart"/>
      <w:r w:rsidRPr="009A57D9">
        <w:rPr>
          <w:rFonts w:ascii="Times New Roman" w:hAnsi="Times New Roman" w:cs="Times New Roman"/>
        </w:rPr>
        <w:t>Rp</w:t>
      </w:r>
      <w:proofErr w:type="spellEnd"/>
      <w:r w:rsidRPr="009A57D9">
        <w:rPr>
          <w:rFonts w:ascii="Times New Roman" w:hAnsi="Times New Roman" w:cs="Times New Roman"/>
        </w:rPr>
        <w:t>. 23,592,878.00 p</w:t>
      </w:r>
      <w:r w:rsidR="00785ED0" w:rsidRPr="009A57D9">
        <w:rPr>
          <w:rFonts w:ascii="Times New Roman" w:hAnsi="Times New Roman" w:cs="Times New Roman"/>
        </w:rPr>
        <w:t xml:space="preserve">er hectare per planting season. It </w:t>
      </w:r>
      <w:r w:rsidRPr="009A57D9">
        <w:rPr>
          <w:rFonts w:ascii="Times New Roman" w:hAnsi="Times New Roman" w:cs="Times New Roman"/>
        </w:rPr>
        <w:t xml:space="preserve">means there is an impact of the application of drip irrigation technology on the income of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w:t>
      </w:r>
    </w:p>
    <w:p w14:paraId="343D29EB" w14:textId="35868C6B" w:rsidR="0067305C" w:rsidRPr="009A57D9" w:rsidRDefault="0067305C" w:rsidP="0067305C">
      <w:pPr>
        <w:jc w:val="both"/>
        <w:rPr>
          <w:rFonts w:ascii="Times New Roman" w:hAnsi="Times New Roman" w:cs="Times New Roman"/>
        </w:rPr>
      </w:pPr>
      <w:r w:rsidRPr="009A57D9">
        <w:rPr>
          <w:rFonts w:ascii="Times New Roman" w:hAnsi="Times New Roman" w:cs="Times New Roman"/>
        </w:rPr>
        <w:t xml:space="preserve">Comparison of chili farming income is a calculation comparing two values, namely chili farming income using drip irrigation technology and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farming income without using drip irrigation technology. The difference in income received by farmers who use and without the use of drip irrigation technology can be determined by using parametric statistical analysis, namely the</w:t>
      </w:r>
      <w:r w:rsidR="00785ED0" w:rsidRPr="009A57D9">
        <w:rPr>
          <w:rFonts w:ascii="Times New Roman" w:hAnsi="Times New Roman" w:cs="Times New Roman"/>
        </w:rPr>
        <w:t xml:space="preserve"> t-test</w:t>
      </w:r>
      <w:r w:rsidRPr="009A57D9">
        <w:rPr>
          <w:rFonts w:ascii="Times New Roman" w:hAnsi="Times New Roman" w:cs="Times New Roman"/>
        </w:rPr>
        <w:t xml:space="preserve">. But before calculating the comparison using the </w:t>
      </w:r>
      <w:r w:rsidR="00785ED0" w:rsidRPr="009A57D9">
        <w:rPr>
          <w:rFonts w:ascii="Times New Roman" w:hAnsi="Times New Roman" w:cs="Times New Roman"/>
        </w:rPr>
        <w:t xml:space="preserve">t-test </w:t>
      </w:r>
      <w:r w:rsidRPr="009A57D9">
        <w:rPr>
          <w:rFonts w:ascii="Times New Roman" w:hAnsi="Times New Roman" w:cs="Times New Roman"/>
        </w:rPr>
        <w:t>values, it is necessary to know first whether the data distri</w:t>
      </w:r>
      <w:r w:rsidR="00785ED0" w:rsidRPr="009A57D9">
        <w:rPr>
          <w:rFonts w:ascii="Times New Roman" w:hAnsi="Times New Roman" w:cs="Times New Roman"/>
        </w:rPr>
        <w:t>bution is normally distributed. F</w:t>
      </w:r>
      <w:r w:rsidRPr="009A57D9">
        <w:rPr>
          <w:rFonts w:ascii="Times New Roman" w:hAnsi="Times New Roman" w:cs="Times New Roman"/>
        </w:rPr>
        <w:t>or that we need to do a test that is the normality test.</w:t>
      </w:r>
    </w:p>
    <w:p w14:paraId="297DFDB4" w14:textId="77777777" w:rsidR="0067305C" w:rsidRPr="009A57D9" w:rsidRDefault="0067305C" w:rsidP="0067305C">
      <w:pPr>
        <w:jc w:val="both"/>
        <w:rPr>
          <w:rFonts w:ascii="Times New Roman" w:hAnsi="Times New Roman" w:cs="Times New Roman"/>
        </w:rPr>
      </w:pPr>
    </w:p>
    <w:p w14:paraId="3BD45688" w14:textId="0CD64D71" w:rsidR="0067305C" w:rsidRPr="009A57D9" w:rsidRDefault="0067305C" w:rsidP="00785ED0">
      <w:pPr>
        <w:ind w:left="851" w:hanging="851"/>
        <w:jc w:val="both"/>
        <w:rPr>
          <w:rFonts w:ascii="Times New Roman" w:hAnsi="Times New Roman" w:cs="Times New Roman"/>
        </w:rPr>
      </w:pPr>
      <w:proofErr w:type="gramStart"/>
      <w:r w:rsidRPr="009A57D9">
        <w:rPr>
          <w:rFonts w:ascii="Times New Roman" w:hAnsi="Times New Roman" w:cs="Times New Roman"/>
        </w:rPr>
        <w:lastRenderedPageBreak/>
        <w:t>Table 4.</w:t>
      </w:r>
      <w:proofErr w:type="gramEnd"/>
      <w:r w:rsidRPr="009A57D9">
        <w:rPr>
          <w:rFonts w:ascii="Times New Roman" w:hAnsi="Times New Roman" w:cs="Times New Roman"/>
        </w:rPr>
        <w:t xml:space="preserve"> Results of Kolmogorov-Smirnov Normality Test Results </w:t>
      </w:r>
      <w:proofErr w:type="spellStart"/>
      <w:r w:rsidRPr="009A57D9">
        <w:rPr>
          <w:rFonts w:ascii="Times New Roman" w:hAnsi="Times New Roman" w:cs="Times New Roman"/>
        </w:rPr>
        <w:t>Chilli</w:t>
      </w:r>
      <w:proofErr w:type="spellEnd"/>
      <w:r w:rsidRPr="009A57D9">
        <w:rPr>
          <w:rFonts w:ascii="Times New Roman" w:hAnsi="Times New Roman" w:cs="Times New Roman"/>
        </w:rPr>
        <w:t xml:space="preserve"> Farmers </w:t>
      </w:r>
      <w:proofErr w:type="gramStart"/>
      <w:r w:rsidRPr="009A57D9">
        <w:rPr>
          <w:rFonts w:ascii="Times New Roman" w:hAnsi="Times New Roman" w:cs="Times New Roman"/>
        </w:rPr>
        <w:t>With</w:t>
      </w:r>
      <w:proofErr w:type="gramEnd"/>
      <w:r w:rsidRPr="009A57D9">
        <w:rPr>
          <w:rFonts w:ascii="Times New Roman" w:hAnsi="Times New Roman" w:cs="Times New Roman"/>
        </w:rPr>
        <w:t xml:space="preserve"> and Without Using Drip Irrigation Technology Drops on Tidal Land</w:t>
      </w:r>
    </w:p>
    <w:p w14:paraId="18AD8803" w14:textId="77777777" w:rsidR="00785ED0" w:rsidRPr="009A57D9" w:rsidRDefault="00785ED0" w:rsidP="00785ED0">
      <w:pPr>
        <w:jc w:val="both"/>
        <w:rPr>
          <w:rFonts w:ascii="Times New Roman" w:hAnsi="Times New Roman" w:cs="Times New Roman"/>
        </w:rPr>
      </w:pPr>
    </w:p>
    <w:tbl>
      <w:tblPr>
        <w:tblStyle w:val="TableGrid"/>
        <w:tblW w:w="800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691"/>
        <w:gridCol w:w="2831"/>
      </w:tblGrid>
      <w:tr w:rsidR="00785ED0" w:rsidRPr="009A57D9" w14:paraId="5C26B954" w14:textId="77777777" w:rsidTr="00785ED0">
        <w:trPr>
          <w:jc w:val="center"/>
        </w:trPr>
        <w:tc>
          <w:tcPr>
            <w:tcW w:w="485" w:type="dxa"/>
            <w:tcBorders>
              <w:top w:val="single" w:sz="4" w:space="0" w:color="auto"/>
              <w:bottom w:val="single" w:sz="4" w:space="0" w:color="auto"/>
              <w:right w:val="nil"/>
            </w:tcBorders>
            <w:vAlign w:val="center"/>
          </w:tcPr>
          <w:p w14:paraId="75D48DDC"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No</w:t>
            </w:r>
          </w:p>
        </w:tc>
        <w:tc>
          <w:tcPr>
            <w:tcW w:w="4691" w:type="dxa"/>
            <w:tcBorders>
              <w:top w:val="single" w:sz="4" w:space="0" w:color="auto"/>
              <w:left w:val="nil"/>
              <w:bottom w:val="single" w:sz="4" w:space="0" w:color="auto"/>
            </w:tcBorders>
            <w:vAlign w:val="center"/>
          </w:tcPr>
          <w:p w14:paraId="76531B04" w14:textId="7275580E"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Variable</w:t>
            </w:r>
          </w:p>
        </w:tc>
        <w:tc>
          <w:tcPr>
            <w:tcW w:w="2831" w:type="dxa"/>
            <w:tcBorders>
              <w:top w:val="single" w:sz="4" w:space="0" w:color="auto"/>
              <w:bottom w:val="single" w:sz="4" w:space="0" w:color="auto"/>
            </w:tcBorders>
            <w:vAlign w:val="center"/>
          </w:tcPr>
          <w:p w14:paraId="6D407072" w14:textId="6ADE46D8"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hAnsi="Times New Roman" w:cs="Times New Roman"/>
              </w:rPr>
              <w:t>Probability</w:t>
            </w:r>
          </w:p>
        </w:tc>
      </w:tr>
      <w:tr w:rsidR="00785ED0" w:rsidRPr="009A57D9" w14:paraId="0C808E62" w14:textId="77777777" w:rsidTr="00785ED0">
        <w:trPr>
          <w:jc w:val="center"/>
        </w:trPr>
        <w:tc>
          <w:tcPr>
            <w:tcW w:w="485" w:type="dxa"/>
            <w:tcBorders>
              <w:top w:val="single" w:sz="4" w:space="0" w:color="auto"/>
              <w:right w:val="nil"/>
            </w:tcBorders>
            <w:vAlign w:val="center"/>
          </w:tcPr>
          <w:p w14:paraId="54A0A55B"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1</w:t>
            </w:r>
          </w:p>
        </w:tc>
        <w:tc>
          <w:tcPr>
            <w:tcW w:w="4691" w:type="dxa"/>
            <w:tcBorders>
              <w:top w:val="single" w:sz="4" w:space="0" w:color="auto"/>
              <w:left w:val="nil"/>
            </w:tcBorders>
            <w:vAlign w:val="center"/>
          </w:tcPr>
          <w:p w14:paraId="31F465BB" w14:textId="52240F54" w:rsidR="00785ED0" w:rsidRPr="009A57D9" w:rsidRDefault="00785ED0" w:rsidP="00785ED0">
            <w:pPr>
              <w:tabs>
                <w:tab w:val="left" w:pos="567"/>
              </w:tabs>
              <w:ind w:right="-238"/>
              <w:jc w:val="center"/>
              <w:rPr>
                <w:rFonts w:ascii="Times New Roman" w:eastAsia="Times New Roman" w:hAnsi="Times New Roman" w:cs="Times New Roman"/>
                <w:color w:val="000000" w:themeColor="text1"/>
                <w:lang w:eastAsia="id-ID"/>
              </w:rPr>
            </w:pPr>
            <w:r w:rsidRPr="009A57D9">
              <w:rPr>
                <w:rFonts w:ascii="Times New Roman" w:hAnsi="Times New Roman" w:cs="Times New Roman"/>
              </w:rPr>
              <w:t>Using Drip Irrigation Technology</w:t>
            </w:r>
          </w:p>
        </w:tc>
        <w:tc>
          <w:tcPr>
            <w:tcW w:w="2831" w:type="dxa"/>
            <w:tcBorders>
              <w:top w:val="single" w:sz="4" w:space="0" w:color="auto"/>
            </w:tcBorders>
            <w:vAlign w:val="center"/>
          </w:tcPr>
          <w:p w14:paraId="07EF9054"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0,20</w:t>
            </w:r>
          </w:p>
        </w:tc>
      </w:tr>
      <w:tr w:rsidR="00785ED0" w:rsidRPr="009A57D9" w14:paraId="1EA4D2DF" w14:textId="77777777" w:rsidTr="00785ED0">
        <w:trPr>
          <w:jc w:val="center"/>
        </w:trPr>
        <w:tc>
          <w:tcPr>
            <w:tcW w:w="485" w:type="dxa"/>
            <w:tcBorders>
              <w:bottom w:val="single" w:sz="4" w:space="0" w:color="auto"/>
              <w:right w:val="nil"/>
            </w:tcBorders>
            <w:vAlign w:val="center"/>
          </w:tcPr>
          <w:p w14:paraId="3AE2EAFE"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2</w:t>
            </w:r>
          </w:p>
        </w:tc>
        <w:tc>
          <w:tcPr>
            <w:tcW w:w="4691" w:type="dxa"/>
            <w:tcBorders>
              <w:left w:val="nil"/>
              <w:bottom w:val="single" w:sz="4" w:space="0" w:color="auto"/>
            </w:tcBorders>
            <w:vAlign w:val="center"/>
          </w:tcPr>
          <w:p w14:paraId="2E5DDE41" w14:textId="4C6CF171"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hAnsi="Times New Roman" w:cs="Times New Roman"/>
              </w:rPr>
              <w:t>Without Using Drip Irrigation Technology</w:t>
            </w:r>
          </w:p>
        </w:tc>
        <w:tc>
          <w:tcPr>
            <w:tcW w:w="2831" w:type="dxa"/>
            <w:tcBorders>
              <w:bottom w:val="single" w:sz="4" w:space="0" w:color="auto"/>
            </w:tcBorders>
            <w:vAlign w:val="center"/>
          </w:tcPr>
          <w:p w14:paraId="62241E21"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hAnsi="Times New Roman" w:cs="Times New Roman"/>
                <w:color w:val="000000"/>
              </w:rPr>
              <w:t>0,06</w:t>
            </w:r>
          </w:p>
        </w:tc>
      </w:tr>
      <w:tr w:rsidR="00785ED0" w:rsidRPr="009A57D9" w14:paraId="4A847E29" w14:textId="77777777" w:rsidTr="00785ED0">
        <w:trPr>
          <w:jc w:val="center"/>
        </w:trPr>
        <w:tc>
          <w:tcPr>
            <w:tcW w:w="5176" w:type="dxa"/>
            <w:gridSpan w:val="2"/>
            <w:tcBorders>
              <w:top w:val="single" w:sz="4" w:space="0" w:color="auto"/>
              <w:bottom w:val="single" w:sz="4" w:space="0" w:color="auto"/>
            </w:tcBorders>
            <w:vAlign w:val="center"/>
          </w:tcPr>
          <w:p w14:paraId="343A8AA8" w14:textId="115A6942" w:rsidR="00785ED0" w:rsidRPr="009A57D9" w:rsidRDefault="00A33B8E" w:rsidP="00561BA4">
            <w:pPr>
              <w:tabs>
                <w:tab w:val="left" w:pos="567"/>
              </w:tabs>
              <w:jc w:val="center"/>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Resul</w:t>
            </w:r>
            <w:r w:rsidR="00785ED0" w:rsidRPr="009A57D9">
              <w:rPr>
                <w:rFonts w:ascii="Times New Roman" w:eastAsia="Times New Roman" w:hAnsi="Times New Roman" w:cs="Times New Roman"/>
                <w:color w:val="000000" w:themeColor="text1"/>
                <w:lang w:eastAsia="id-ID"/>
              </w:rPr>
              <w:t>t</w:t>
            </w:r>
          </w:p>
        </w:tc>
        <w:tc>
          <w:tcPr>
            <w:tcW w:w="2831" w:type="dxa"/>
            <w:tcBorders>
              <w:top w:val="single" w:sz="4" w:space="0" w:color="auto"/>
              <w:bottom w:val="single" w:sz="4" w:space="0" w:color="auto"/>
            </w:tcBorders>
            <w:vAlign w:val="center"/>
          </w:tcPr>
          <w:p w14:paraId="44E61A1C" w14:textId="77777777" w:rsidR="00785ED0" w:rsidRPr="009A57D9" w:rsidRDefault="00785ED0" w:rsidP="00561BA4">
            <w:pPr>
              <w:tabs>
                <w:tab w:val="left" w:pos="567"/>
              </w:tabs>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Normal</w:t>
            </w:r>
          </w:p>
        </w:tc>
      </w:tr>
    </w:tbl>
    <w:p w14:paraId="57E8CA80" w14:textId="77777777" w:rsidR="00785ED0" w:rsidRPr="009A57D9" w:rsidRDefault="00785ED0" w:rsidP="00785ED0">
      <w:pPr>
        <w:tabs>
          <w:tab w:val="left" w:pos="567"/>
        </w:tabs>
        <w:rPr>
          <w:rFonts w:ascii="Times New Roman" w:eastAsia="Times New Roman" w:hAnsi="Times New Roman" w:cs="Times New Roman"/>
          <w:color w:val="000000" w:themeColor="text1"/>
          <w:lang w:eastAsia="id-ID"/>
        </w:rPr>
      </w:pPr>
    </w:p>
    <w:p w14:paraId="4BC3DAC2" w14:textId="4D2A5DD4" w:rsidR="00785ED0" w:rsidRPr="009A57D9" w:rsidRDefault="00A33B8E" w:rsidP="00785ED0">
      <w:pPr>
        <w:jc w:val="both"/>
        <w:rPr>
          <w:rFonts w:ascii="Times New Roman" w:hAnsi="Times New Roman" w:cs="Times New Roman"/>
        </w:rPr>
      </w:pPr>
      <w:r w:rsidRPr="009A57D9">
        <w:rPr>
          <w:rFonts w:ascii="Times New Roman" w:hAnsi="Times New Roman" w:cs="Times New Roman"/>
        </w:rPr>
        <w:t>In Table 4, it is known that the results of the normality test with a significance value for farmers using drip irrigation technology is 0.066 meaning greater than 0.05 and for farmers without using drip irrigation technology is 0.20 meaning greater than 0.05 it can be concluded that the variables using and for variables without using</w:t>
      </w:r>
      <w:r>
        <w:rPr>
          <w:rFonts w:ascii="Times New Roman" w:hAnsi="Times New Roman" w:cs="Times New Roman"/>
        </w:rPr>
        <w:t xml:space="preserve"> meet normality assumptions.</w:t>
      </w:r>
      <w:r w:rsidRPr="009A57D9">
        <w:rPr>
          <w:rFonts w:ascii="Times New Roman" w:hAnsi="Times New Roman" w:cs="Times New Roman"/>
        </w:rPr>
        <w:t xml:space="preserve"> It</w:t>
      </w:r>
      <w:r w:rsidR="00785ED0" w:rsidRPr="009A57D9">
        <w:rPr>
          <w:rFonts w:ascii="Times New Roman" w:hAnsi="Times New Roman" w:cs="Times New Roman"/>
        </w:rPr>
        <w:t xml:space="preserve"> means they are normally distributed. Furthermore, the comparison of farmers' </w:t>
      </w:r>
      <w:r w:rsidRPr="009A57D9">
        <w:rPr>
          <w:rFonts w:ascii="Times New Roman" w:hAnsi="Times New Roman" w:cs="Times New Roman"/>
        </w:rPr>
        <w:t>chili</w:t>
      </w:r>
      <w:r w:rsidR="00785ED0" w:rsidRPr="009A57D9">
        <w:rPr>
          <w:rFonts w:ascii="Times New Roman" w:hAnsi="Times New Roman" w:cs="Times New Roman"/>
        </w:rPr>
        <w:t xml:space="preserve"> farm income with and without drip irrigation technology can be seen in Table 5.</w:t>
      </w:r>
    </w:p>
    <w:p w14:paraId="33AC16D3" w14:textId="77777777" w:rsidR="00785ED0" w:rsidRPr="009A57D9" w:rsidRDefault="00785ED0" w:rsidP="00785ED0">
      <w:pPr>
        <w:ind w:left="851" w:hanging="851"/>
        <w:jc w:val="both"/>
        <w:rPr>
          <w:rFonts w:ascii="Times New Roman" w:hAnsi="Times New Roman" w:cs="Times New Roman"/>
        </w:rPr>
      </w:pPr>
    </w:p>
    <w:p w14:paraId="66556A1B" w14:textId="6BF46807" w:rsidR="00785ED0" w:rsidRPr="009A57D9" w:rsidRDefault="00785ED0" w:rsidP="00785ED0">
      <w:pPr>
        <w:ind w:left="851" w:hanging="851"/>
        <w:jc w:val="both"/>
        <w:rPr>
          <w:rFonts w:ascii="Times New Roman" w:hAnsi="Times New Roman" w:cs="Times New Roman"/>
        </w:rPr>
      </w:pPr>
      <w:proofErr w:type="gramStart"/>
      <w:r w:rsidRPr="009A57D9">
        <w:rPr>
          <w:rFonts w:ascii="Times New Roman" w:hAnsi="Times New Roman" w:cs="Times New Roman"/>
        </w:rPr>
        <w:t>Table 5.</w:t>
      </w:r>
      <w:proofErr w:type="gramEnd"/>
      <w:r w:rsidRPr="009A57D9">
        <w:rPr>
          <w:rFonts w:ascii="Times New Roman" w:hAnsi="Times New Roman" w:cs="Times New Roman"/>
        </w:rPr>
        <w:t xml:space="preserve"> Results of Comparative Test Analysis of Income of Chili Farms </w:t>
      </w:r>
      <w:proofErr w:type="gramStart"/>
      <w:r w:rsidRPr="009A57D9">
        <w:rPr>
          <w:rFonts w:ascii="Times New Roman" w:hAnsi="Times New Roman" w:cs="Times New Roman"/>
        </w:rPr>
        <w:t>With</w:t>
      </w:r>
      <w:proofErr w:type="gramEnd"/>
      <w:r w:rsidRPr="009A57D9">
        <w:rPr>
          <w:rFonts w:ascii="Times New Roman" w:hAnsi="Times New Roman" w:cs="Times New Roman"/>
        </w:rPr>
        <w:t xml:space="preserve"> and Without Using Drip Irrigation Technology in Tidal Land</w:t>
      </w:r>
    </w:p>
    <w:p w14:paraId="7768B7ED" w14:textId="77777777" w:rsidR="00785ED0" w:rsidRPr="009A57D9" w:rsidRDefault="00785ED0" w:rsidP="00785ED0">
      <w:pPr>
        <w:ind w:left="851" w:hanging="851"/>
        <w:jc w:val="both"/>
        <w:rPr>
          <w:rFonts w:ascii="Times New Roman" w:hAnsi="Times New Roman" w:cs="Times New Roman"/>
        </w:rPr>
      </w:pPr>
    </w:p>
    <w:tbl>
      <w:tblPr>
        <w:tblW w:w="7953" w:type="dxa"/>
        <w:tblInd w:w="93" w:type="dxa"/>
        <w:tblLook w:val="04A0" w:firstRow="1" w:lastRow="0" w:firstColumn="1" w:lastColumn="0" w:noHBand="0" w:noVBand="1"/>
      </w:tblPr>
      <w:tblGrid>
        <w:gridCol w:w="510"/>
        <w:gridCol w:w="3250"/>
        <w:gridCol w:w="4193"/>
      </w:tblGrid>
      <w:tr w:rsidR="00785ED0" w:rsidRPr="009A57D9" w14:paraId="6193EA9B" w14:textId="77777777" w:rsidTr="00561BA4">
        <w:trPr>
          <w:trHeight w:val="300"/>
        </w:trPr>
        <w:tc>
          <w:tcPr>
            <w:tcW w:w="268" w:type="dxa"/>
            <w:tcBorders>
              <w:top w:val="single" w:sz="4" w:space="0" w:color="auto"/>
              <w:left w:val="nil"/>
              <w:bottom w:val="single" w:sz="4" w:space="0" w:color="auto"/>
            </w:tcBorders>
            <w:shd w:val="clear" w:color="auto" w:fill="auto"/>
            <w:noWrap/>
            <w:vAlign w:val="bottom"/>
            <w:hideMark/>
          </w:tcPr>
          <w:p w14:paraId="4697D642" w14:textId="77777777"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No</w:t>
            </w:r>
          </w:p>
        </w:tc>
        <w:tc>
          <w:tcPr>
            <w:tcW w:w="3492" w:type="dxa"/>
            <w:tcBorders>
              <w:top w:val="single" w:sz="4" w:space="0" w:color="auto"/>
              <w:left w:val="nil"/>
              <w:bottom w:val="single" w:sz="4" w:space="0" w:color="auto"/>
              <w:right w:val="nil"/>
            </w:tcBorders>
            <w:shd w:val="clear" w:color="auto" w:fill="auto"/>
            <w:vAlign w:val="bottom"/>
          </w:tcPr>
          <w:p w14:paraId="4A03711A" w14:textId="09F21B4F" w:rsidR="00785ED0" w:rsidRPr="009A57D9" w:rsidRDefault="00785ED0" w:rsidP="00561BA4">
            <w:pPr>
              <w:jc w:val="center"/>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Component</w:t>
            </w:r>
          </w:p>
        </w:tc>
        <w:tc>
          <w:tcPr>
            <w:tcW w:w="4193" w:type="dxa"/>
            <w:tcBorders>
              <w:top w:val="single" w:sz="4" w:space="0" w:color="auto"/>
              <w:left w:val="nil"/>
              <w:bottom w:val="single" w:sz="4" w:space="0" w:color="auto"/>
              <w:right w:val="nil"/>
            </w:tcBorders>
            <w:shd w:val="clear" w:color="auto" w:fill="auto"/>
            <w:noWrap/>
            <w:vAlign w:val="bottom"/>
            <w:hideMark/>
          </w:tcPr>
          <w:p w14:paraId="0116C518" w14:textId="41DACEBA" w:rsidR="00785ED0" w:rsidRPr="009A57D9" w:rsidRDefault="00785ED0" w:rsidP="00561BA4">
            <w:pPr>
              <w:jc w:val="center"/>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Result</w:t>
            </w:r>
          </w:p>
        </w:tc>
      </w:tr>
      <w:tr w:rsidR="00785ED0" w:rsidRPr="009A57D9" w14:paraId="41D6F9D8" w14:textId="77777777" w:rsidTr="00561BA4">
        <w:trPr>
          <w:trHeight w:val="300"/>
        </w:trPr>
        <w:tc>
          <w:tcPr>
            <w:tcW w:w="268" w:type="dxa"/>
            <w:tcBorders>
              <w:top w:val="nil"/>
              <w:left w:val="nil"/>
              <w:bottom w:val="nil"/>
            </w:tcBorders>
            <w:shd w:val="clear" w:color="auto" w:fill="auto"/>
            <w:noWrap/>
            <w:vAlign w:val="bottom"/>
            <w:hideMark/>
          </w:tcPr>
          <w:p w14:paraId="029C21B1" w14:textId="77777777"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1</w:t>
            </w:r>
          </w:p>
        </w:tc>
        <w:tc>
          <w:tcPr>
            <w:tcW w:w="3492" w:type="dxa"/>
            <w:tcBorders>
              <w:top w:val="nil"/>
              <w:left w:val="nil"/>
              <w:bottom w:val="nil"/>
              <w:right w:val="nil"/>
            </w:tcBorders>
            <w:shd w:val="clear" w:color="auto" w:fill="auto"/>
            <w:vAlign w:val="bottom"/>
          </w:tcPr>
          <w:p w14:paraId="3AC53906" w14:textId="08EE8621" w:rsidR="00785ED0" w:rsidRPr="009A57D9" w:rsidRDefault="00785ED0" w:rsidP="00785ED0">
            <w:pPr>
              <w:ind w:left="48"/>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t-value</w:t>
            </w:r>
          </w:p>
        </w:tc>
        <w:tc>
          <w:tcPr>
            <w:tcW w:w="4193" w:type="dxa"/>
            <w:tcBorders>
              <w:top w:val="nil"/>
              <w:left w:val="nil"/>
              <w:bottom w:val="nil"/>
              <w:right w:val="nil"/>
            </w:tcBorders>
            <w:shd w:val="clear" w:color="auto" w:fill="auto"/>
            <w:noWrap/>
            <w:vAlign w:val="bottom"/>
            <w:hideMark/>
          </w:tcPr>
          <w:p w14:paraId="3B297E17" w14:textId="77777777"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hAnsi="Times New Roman" w:cs="Times New Roman"/>
                <w:color w:val="000000"/>
              </w:rPr>
              <w:t>2.558</w:t>
            </w:r>
          </w:p>
        </w:tc>
      </w:tr>
      <w:tr w:rsidR="00785ED0" w:rsidRPr="009A57D9" w14:paraId="0E4ADC99" w14:textId="77777777" w:rsidTr="00561BA4">
        <w:trPr>
          <w:trHeight w:val="300"/>
        </w:trPr>
        <w:tc>
          <w:tcPr>
            <w:tcW w:w="268" w:type="dxa"/>
            <w:tcBorders>
              <w:top w:val="nil"/>
              <w:left w:val="nil"/>
              <w:bottom w:val="nil"/>
            </w:tcBorders>
            <w:shd w:val="clear" w:color="auto" w:fill="auto"/>
            <w:noWrap/>
            <w:vAlign w:val="bottom"/>
            <w:hideMark/>
          </w:tcPr>
          <w:p w14:paraId="6F3BA3DD" w14:textId="77777777"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2</w:t>
            </w:r>
          </w:p>
        </w:tc>
        <w:tc>
          <w:tcPr>
            <w:tcW w:w="3492" w:type="dxa"/>
            <w:tcBorders>
              <w:top w:val="nil"/>
              <w:left w:val="nil"/>
              <w:bottom w:val="nil"/>
              <w:right w:val="nil"/>
            </w:tcBorders>
            <w:shd w:val="clear" w:color="auto" w:fill="auto"/>
            <w:vAlign w:val="bottom"/>
          </w:tcPr>
          <w:p w14:paraId="5E0A51AA" w14:textId="50A68DBB" w:rsidR="00785ED0" w:rsidRPr="009A57D9" w:rsidRDefault="00FC36DD" w:rsidP="00561BA4">
            <w:pPr>
              <w:ind w:left="48"/>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val="id-ID" w:eastAsia="id-ID"/>
              </w:rPr>
              <w:t>t-table (0.</w:t>
            </w:r>
            <w:r w:rsidR="00785ED0" w:rsidRPr="009A57D9">
              <w:rPr>
                <w:rFonts w:ascii="Times New Roman" w:eastAsia="Times New Roman" w:hAnsi="Times New Roman" w:cs="Times New Roman"/>
                <w:color w:val="000000" w:themeColor="text1"/>
                <w:lang w:val="id-ID" w:eastAsia="id-ID"/>
              </w:rPr>
              <w:t>05</w:t>
            </w:r>
            <w:r>
              <w:rPr>
                <w:rFonts w:ascii="Times New Roman" w:eastAsia="Times New Roman" w:hAnsi="Times New Roman" w:cs="Times New Roman"/>
                <w:color w:val="000000" w:themeColor="text1"/>
                <w:lang w:val="id-ID" w:eastAsia="id-ID"/>
              </w:rPr>
              <w:t>;</w:t>
            </w:r>
            <w:r w:rsidR="00785ED0" w:rsidRPr="00FC36DD">
              <w:rPr>
                <w:rFonts w:ascii="Times New Roman" w:eastAsia="Times New Roman" w:hAnsi="Times New Roman" w:cs="Times New Roman"/>
                <w:color w:val="000000" w:themeColor="text1"/>
                <w:lang w:eastAsia="id-ID"/>
              </w:rPr>
              <w:t>19</w:t>
            </w:r>
            <w:r w:rsidR="00785ED0" w:rsidRPr="009A57D9">
              <w:rPr>
                <w:rFonts w:ascii="Times New Roman" w:eastAsia="Times New Roman" w:hAnsi="Times New Roman" w:cs="Times New Roman"/>
                <w:color w:val="000000" w:themeColor="text1"/>
                <w:lang w:eastAsia="id-ID"/>
              </w:rPr>
              <w:t>)</w:t>
            </w:r>
          </w:p>
        </w:tc>
        <w:tc>
          <w:tcPr>
            <w:tcW w:w="4193" w:type="dxa"/>
            <w:tcBorders>
              <w:top w:val="nil"/>
              <w:left w:val="nil"/>
              <w:bottom w:val="nil"/>
              <w:right w:val="nil"/>
            </w:tcBorders>
            <w:shd w:val="clear" w:color="auto" w:fill="auto"/>
            <w:noWrap/>
            <w:vAlign w:val="bottom"/>
            <w:hideMark/>
          </w:tcPr>
          <w:p w14:paraId="4CEBD4AD" w14:textId="3C73BA40" w:rsidR="00785ED0" w:rsidRPr="009A57D9" w:rsidRDefault="00E806F7"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2.</w:t>
            </w:r>
            <w:r w:rsidR="00785ED0" w:rsidRPr="009A57D9">
              <w:rPr>
                <w:rFonts w:ascii="Times New Roman" w:eastAsia="Times New Roman" w:hAnsi="Times New Roman" w:cs="Times New Roman"/>
                <w:color w:val="000000" w:themeColor="text1"/>
                <w:lang w:eastAsia="id-ID"/>
              </w:rPr>
              <w:t>110</w:t>
            </w:r>
          </w:p>
        </w:tc>
      </w:tr>
      <w:tr w:rsidR="00785ED0" w:rsidRPr="009A57D9" w14:paraId="4119A993" w14:textId="77777777" w:rsidTr="00561BA4">
        <w:trPr>
          <w:trHeight w:val="300"/>
        </w:trPr>
        <w:tc>
          <w:tcPr>
            <w:tcW w:w="268" w:type="dxa"/>
            <w:tcBorders>
              <w:top w:val="nil"/>
              <w:left w:val="nil"/>
              <w:bottom w:val="nil"/>
            </w:tcBorders>
            <w:shd w:val="clear" w:color="auto" w:fill="auto"/>
            <w:noWrap/>
            <w:vAlign w:val="bottom"/>
            <w:hideMark/>
          </w:tcPr>
          <w:p w14:paraId="68FD94B3" w14:textId="77777777"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eastAsia="id-ID"/>
              </w:rPr>
              <w:t>3</w:t>
            </w:r>
          </w:p>
        </w:tc>
        <w:tc>
          <w:tcPr>
            <w:tcW w:w="3492" w:type="dxa"/>
            <w:tcBorders>
              <w:top w:val="nil"/>
              <w:left w:val="nil"/>
              <w:bottom w:val="nil"/>
              <w:right w:val="nil"/>
            </w:tcBorders>
            <w:shd w:val="clear" w:color="auto" w:fill="auto"/>
            <w:vAlign w:val="bottom"/>
          </w:tcPr>
          <w:p w14:paraId="633E7CEE" w14:textId="77777777" w:rsidR="00785ED0" w:rsidRPr="009A57D9" w:rsidRDefault="00785ED0" w:rsidP="00561BA4">
            <w:pPr>
              <w:ind w:left="48"/>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Sign. (2-tailed)</w:t>
            </w:r>
          </w:p>
        </w:tc>
        <w:tc>
          <w:tcPr>
            <w:tcW w:w="4193" w:type="dxa"/>
            <w:tcBorders>
              <w:top w:val="nil"/>
              <w:left w:val="nil"/>
              <w:bottom w:val="nil"/>
              <w:right w:val="nil"/>
            </w:tcBorders>
            <w:shd w:val="clear" w:color="auto" w:fill="auto"/>
            <w:noWrap/>
            <w:vAlign w:val="bottom"/>
            <w:hideMark/>
          </w:tcPr>
          <w:p w14:paraId="6F4B917F" w14:textId="71523BE0" w:rsidR="00785ED0" w:rsidRPr="009A57D9" w:rsidRDefault="00785ED0" w:rsidP="00561BA4">
            <w:pPr>
              <w:jc w:val="center"/>
              <w:rPr>
                <w:rFonts w:ascii="Times New Roman" w:eastAsia="Times New Roman" w:hAnsi="Times New Roman" w:cs="Times New Roman"/>
                <w:color w:val="000000" w:themeColor="text1"/>
                <w:lang w:eastAsia="id-ID"/>
              </w:rPr>
            </w:pPr>
            <w:r w:rsidRPr="009A57D9">
              <w:rPr>
                <w:rFonts w:ascii="Times New Roman" w:eastAsia="Times New Roman" w:hAnsi="Times New Roman" w:cs="Times New Roman"/>
                <w:color w:val="000000" w:themeColor="text1"/>
                <w:lang w:val="id-ID" w:eastAsia="id-ID"/>
              </w:rPr>
              <w:t>0</w:t>
            </w:r>
            <w:r w:rsidR="00E806F7" w:rsidRPr="009A57D9">
              <w:rPr>
                <w:rFonts w:ascii="Times New Roman" w:eastAsia="Times New Roman" w:hAnsi="Times New Roman" w:cs="Times New Roman"/>
                <w:color w:val="000000" w:themeColor="text1"/>
                <w:lang w:eastAsia="id-ID"/>
              </w:rPr>
              <w:t>.</w:t>
            </w:r>
            <w:r w:rsidRPr="009A57D9">
              <w:rPr>
                <w:rFonts w:ascii="Times New Roman" w:eastAsia="Times New Roman" w:hAnsi="Times New Roman" w:cs="Times New Roman"/>
                <w:color w:val="000000" w:themeColor="text1"/>
                <w:lang w:eastAsia="id-ID"/>
              </w:rPr>
              <w:t>05</w:t>
            </w:r>
          </w:p>
        </w:tc>
      </w:tr>
      <w:tr w:rsidR="00785ED0" w:rsidRPr="009A57D9" w14:paraId="129BE734" w14:textId="77777777" w:rsidTr="00561BA4">
        <w:trPr>
          <w:trHeight w:val="300"/>
        </w:trPr>
        <w:tc>
          <w:tcPr>
            <w:tcW w:w="268" w:type="dxa"/>
            <w:tcBorders>
              <w:top w:val="single" w:sz="4" w:space="0" w:color="auto"/>
              <w:left w:val="nil"/>
              <w:bottom w:val="single" w:sz="4" w:space="0" w:color="auto"/>
            </w:tcBorders>
            <w:shd w:val="clear" w:color="auto" w:fill="auto"/>
            <w:noWrap/>
            <w:vAlign w:val="bottom"/>
            <w:hideMark/>
          </w:tcPr>
          <w:p w14:paraId="108B50BC" w14:textId="77777777" w:rsidR="00785ED0" w:rsidRPr="009A57D9" w:rsidRDefault="00785ED0" w:rsidP="00561BA4">
            <w:pPr>
              <w:jc w:val="center"/>
              <w:rPr>
                <w:rFonts w:ascii="Times New Roman" w:eastAsia="Times New Roman" w:hAnsi="Times New Roman" w:cs="Times New Roman"/>
                <w:color w:val="000000" w:themeColor="text1"/>
                <w:lang w:eastAsia="id-ID"/>
              </w:rPr>
            </w:pPr>
          </w:p>
        </w:tc>
        <w:tc>
          <w:tcPr>
            <w:tcW w:w="3492" w:type="dxa"/>
            <w:tcBorders>
              <w:top w:val="single" w:sz="4" w:space="0" w:color="auto"/>
              <w:left w:val="nil"/>
              <w:bottom w:val="single" w:sz="4" w:space="0" w:color="auto"/>
              <w:right w:val="nil"/>
            </w:tcBorders>
            <w:shd w:val="clear" w:color="auto" w:fill="auto"/>
            <w:vAlign w:val="bottom"/>
          </w:tcPr>
          <w:p w14:paraId="4BA4F817" w14:textId="315C9A7E" w:rsidR="00785ED0" w:rsidRPr="009A57D9" w:rsidRDefault="00785ED0" w:rsidP="00561BA4">
            <w:pPr>
              <w:jc w:val="center"/>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Conclution</w:t>
            </w:r>
          </w:p>
        </w:tc>
        <w:tc>
          <w:tcPr>
            <w:tcW w:w="4193" w:type="dxa"/>
            <w:tcBorders>
              <w:top w:val="single" w:sz="4" w:space="0" w:color="auto"/>
              <w:left w:val="nil"/>
              <w:bottom w:val="single" w:sz="4" w:space="0" w:color="auto"/>
              <w:right w:val="nil"/>
            </w:tcBorders>
            <w:shd w:val="clear" w:color="auto" w:fill="auto"/>
            <w:noWrap/>
            <w:vAlign w:val="bottom"/>
            <w:hideMark/>
          </w:tcPr>
          <w:p w14:paraId="12CE6240" w14:textId="2FC8DDBC" w:rsidR="00785ED0" w:rsidRPr="009A57D9" w:rsidRDefault="00785ED0" w:rsidP="00561BA4">
            <w:pPr>
              <w:jc w:val="center"/>
              <w:rPr>
                <w:rFonts w:ascii="Times New Roman" w:eastAsia="Times New Roman" w:hAnsi="Times New Roman" w:cs="Times New Roman"/>
                <w:color w:val="000000" w:themeColor="text1"/>
                <w:lang w:val="id-ID" w:eastAsia="id-ID"/>
              </w:rPr>
            </w:pPr>
            <w:r w:rsidRPr="009A57D9">
              <w:rPr>
                <w:rFonts w:ascii="Times New Roman" w:eastAsia="Times New Roman" w:hAnsi="Times New Roman" w:cs="Times New Roman"/>
                <w:color w:val="000000" w:themeColor="text1"/>
                <w:lang w:val="id-ID" w:eastAsia="id-ID"/>
              </w:rPr>
              <w:t>Ho Rejected</w:t>
            </w:r>
          </w:p>
        </w:tc>
      </w:tr>
    </w:tbl>
    <w:p w14:paraId="0764F1AB" w14:textId="77777777" w:rsidR="00785ED0" w:rsidRPr="009A57D9" w:rsidRDefault="00785ED0" w:rsidP="00785ED0">
      <w:pPr>
        <w:ind w:left="851" w:hanging="851"/>
        <w:jc w:val="both"/>
        <w:rPr>
          <w:rFonts w:ascii="Times New Roman" w:hAnsi="Times New Roman" w:cs="Times New Roman"/>
        </w:rPr>
      </w:pPr>
    </w:p>
    <w:p w14:paraId="43C8DEDA" w14:textId="5E7ED872" w:rsidR="00785ED0" w:rsidRPr="009A57D9" w:rsidRDefault="00561BA4" w:rsidP="00561BA4">
      <w:pPr>
        <w:jc w:val="both"/>
        <w:rPr>
          <w:rFonts w:ascii="Times New Roman" w:hAnsi="Times New Roman" w:cs="Times New Roman"/>
        </w:rPr>
      </w:pPr>
      <w:r w:rsidRPr="009A57D9">
        <w:rPr>
          <w:rFonts w:ascii="Times New Roman" w:hAnsi="Times New Roman" w:cs="Times New Roman"/>
        </w:rPr>
        <w:t xml:space="preserve">Based on Table 4.15, </w:t>
      </w:r>
      <w:r w:rsidR="00A33B8E" w:rsidRPr="009A57D9">
        <w:rPr>
          <w:rFonts w:ascii="Times New Roman" w:hAnsi="Times New Roman" w:cs="Times New Roman"/>
        </w:rPr>
        <w:t>it</w:t>
      </w:r>
      <w:r w:rsidRPr="009A57D9">
        <w:rPr>
          <w:rFonts w:ascii="Times New Roman" w:hAnsi="Times New Roman" w:cs="Times New Roman"/>
        </w:rPr>
        <w:t xml:space="preserve"> can be seen that the t-value </w:t>
      </w:r>
      <w:r w:rsidR="00E806F7" w:rsidRPr="009A57D9">
        <w:rPr>
          <w:rFonts w:ascii="Times New Roman" w:hAnsi="Times New Roman" w:cs="Times New Roman"/>
        </w:rPr>
        <w:t>of 2.</w:t>
      </w:r>
      <w:r w:rsidR="00785ED0" w:rsidRPr="009A57D9">
        <w:rPr>
          <w:rFonts w:ascii="Times New Roman" w:hAnsi="Times New Roman" w:cs="Times New Roman"/>
        </w:rPr>
        <w:t>558 obtained from data processing using SPSS and the significance level of α</w:t>
      </w:r>
      <w:r w:rsidRPr="009A57D9">
        <w:rPr>
          <w:rFonts w:ascii="Times New Roman" w:hAnsi="Times New Roman" w:cs="Times New Roman"/>
        </w:rPr>
        <w:t xml:space="preserve"> = 0.05 (19) was chosen in the t</w:t>
      </w:r>
      <w:r w:rsidR="00785ED0" w:rsidRPr="009A57D9">
        <w:rPr>
          <w:rFonts w:ascii="Times New Roman" w:hAnsi="Times New Roman" w:cs="Times New Roman"/>
        </w:rPr>
        <w:t xml:space="preserve">-table of </w:t>
      </w:r>
      <w:r w:rsidRPr="009A57D9">
        <w:rPr>
          <w:rFonts w:ascii="Times New Roman" w:hAnsi="Times New Roman" w:cs="Times New Roman"/>
        </w:rPr>
        <w:t>2.110. It can be seen that the t</w:t>
      </w:r>
      <w:r w:rsidR="00785ED0" w:rsidRPr="009A57D9">
        <w:rPr>
          <w:rFonts w:ascii="Times New Roman" w:hAnsi="Times New Roman" w:cs="Times New Roman"/>
        </w:rPr>
        <w:t>-</w:t>
      </w:r>
      <w:r w:rsidRPr="009A57D9">
        <w:rPr>
          <w:rFonts w:ascii="Times New Roman" w:hAnsi="Times New Roman" w:cs="Times New Roman"/>
        </w:rPr>
        <w:t>value is greater than the t</w:t>
      </w:r>
      <w:r w:rsidR="00785ED0" w:rsidRPr="009A57D9">
        <w:rPr>
          <w:rFonts w:ascii="Times New Roman" w:hAnsi="Times New Roman" w:cs="Times New Roman"/>
        </w:rPr>
        <w:t>-table, so the decision to reject</w:t>
      </w:r>
      <w:r w:rsidRPr="009A57D9">
        <w:rPr>
          <w:rFonts w:ascii="Times New Roman" w:hAnsi="Times New Roman" w:cs="Times New Roman"/>
        </w:rPr>
        <w:t>ed Ho</w:t>
      </w:r>
      <w:r w:rsidR="00785ED0" w:rsidRPr="009A57D9">
        <w:rPr>
          <w:rFonts w:ascii="Times New Roman" w:hAnsi="Times New Roman" w:cs="Times New Roman"/>
        </w:rPr>
        <w:t xml:space="preserve"> is taken, which means that at a 95 percent confidence level, the chili farm</w:t>
      </w:r>
      <w:r w:rsidRPr="009A57D9">
        <w:rPr>
          <w:rFonts w:ascii="Times New Roman" w:hAnsi="Times New Roman" w:cs="Times New Roman"/>
        </w:rPr>
        <w:t>ing</w:t>
      </w:r>
      <w:r w:rsidR="00785ED0" w:rsidRPr="009A57D9">
        <w:rPr>
          <w:rFonts w:ascii="Times New Roman" w:hAnsi="Times New Roman" w:cs="Times New Roman"/>
        </w:rPr>
        <w:t xml:space="preserve"> income </w:t>
      </w:r>
      <w:r w:rsidRPr="009A57D9">
        <w:rPr>
          <w:rFonts w:ascii="Times New Roman" w:hAnsi="Times New Roman" w:cs="Times New Roman"/>
        </w:rPr>
        <w:t>with</w:t>
      </w:r>
      <w:r w:rsidR="00785ED0" w:rsidRPr="009A57D9">
        <w:rPr>
          <w:rFonts w:ascii="Times New Roman" w:hAnsi="Times New Roman" w:cs="Times New Roman"/>
        </w:rPr>
        <w:t xml:space="preserve"> and without using drip</w:t>
      </w:r>
      <w:r w:rsidRPr="009A57D9">
        <w:rPr>
          <w:rFonts w:ascii="Times New Roman" w:hAnsi="Times New Roman" w:cs="Times New Roman"/>
        </w:rPr>
        <w:t xml:space="preserve"> irrigation is different. This t-</w:t>
      </w:r>
      <w:r w:rsidR="00785ED0" w:rsidRPr="009A57D9">
        <w:rPr>
          <w:rFonts w:ascii="Times New Roman" w:hAnsi="Times New Roman" w:cs="Times New Roman"/>
        </w:rPr>
        <w:t xml:space="preserve">test proves that the use of drip irrigation technology has an impact on increasing </w:t>
      </w:r>
      <w:r w:rsidR="00A33B8E" w:rsidRPr="009A57D9">
        <w:rPr>
          <w:rFonts w:ascii="Times New Roman" w:hAnsi="Times New Roman" w:cs="Times New Roman"/>
        </w:rPr>
        <w:t>chili-farming</w:t>
      </w:r>
      <w:r w:rsidR="00785ED0" w:rsidRPr="009A57D9">
        <w:rPr>
          <w:rFonts w:ascii="Times New Roman" w:hAnsi="Times New Roman" w:cs="Times New Roman"/>
        </w:rPr>
        <w:t xml:space="preserve"> income (income among chili farmers using drip irrigation technology is greater than the income of </w:t>
      </w:r>
      <w:r w:rsidR="00A33B8E" w:rsidRPr="009A57D9">
        <w:rPr>
          <w:rFonts w:ascii="Times New Roman" w:hAnsi="Times New Roman" w:cs="Times New Roman"/>
        </w:rPr>
        <w:t>chili</w:t>
      </w:r>
      <w:r w:rsidR="00785ED0" w:rsidRPr="009A57D9">
        <w:rPr>
          <w:rFonts w:ascii="Times New Roman" w:hAnsi="Times New Roman" w:cs="Times New Roman"/>
        </w:rPr>
        <w:t xml:space="preserve"> farmers without using drip irrigation technology in tidal land).</w:t>
      </w:r>
    </w:p>
    <w:p w14:paraId="0C1A3A2C" w14:textId="77777777" w:rsidR="00785ED0" w:rsidRPr="009A57D9" w:rsidRDefault="00785ED0" w:rsidP="00785ED0">
      <w:pPr>
        <w:ind w:left="851" w:hanging="851"/>
        <w:jc w:val="both"/>
        <w:rPr>
          <w:rFonts w:ascii="Times New Roman" w:hAnsi="Times New Roman" w:cs="Times New Roman"/>
        </w:rPr>
      </w:pPr>
    </w:p>
    <w:p w14:paraId="65366FD1" w14:textId="66351223" w:rsidR="00785ED0" w:rsidRPr="009A57D9" w:rsidRDefault="00785ED0" w:rsidP="00785ED0">
      <w:pPr>
        <w:ind w:left="851" w:hanging="851"/>
        <w:jc w:val="both"/>
        <w:rPr>
          <w:rFonts w:ascii="Times New Roman" w:hAnsi="Times New Roman" w:cs="Times New Roman"/>
          <w:b/>
        </w:rPr>
      </w:pPr>
      <w:proofErr w:type="gramStart"/>
      <w:r w:rsidRPr="009A57D9">
        <w:rPr>
          <w:rFonts w:ascii="Times New Roman" w:hAnsi="Times New Roman" w:cs="Times New Roman"/>
          <w:b/>
        </w:rPr>
        <w:t>a.2</w:t>
      </w:r>
      <w:proofErr w:type="gramEnd"/>
      <w:r w:rsidRPr="009A57D9">
        <w:rPr>
          <w:rFonts w:ascii="Times New Roman" w:hAnsi="Times New Roman" w:cs="Times New Roman"/>
          <w:b/>
        </w:rPr>
        <w:t xml:space="preserve">. Efficiency of </w:t>
      </w:r>
      <w:r w:rsidR="00A33B8E" w:rsidRPr="009A57D9">
        <w:rPr>
          <w:rFonts w:ascii="Times New Roman" w:hAnsi="Times New Roman" w:cs="Times New Roman"/>
          <w:b/>
        </w:rPr>
        <w:t>Chili</w:t>
      </w:r>
      <w:r w:rsidRPr="009A57D9">
        <w:rPr>
          <w:rFonts w:ascii="Times New Roman" w:hAnsi="Times New Roman" w:cs="Times New Roman"/>
          <w:b/>
        </w:rPr>
        <w:t xml:space="preserve"> Farm in Tidal Land</w:t>
      </w:r>
    </w:p>
    <w:p w14:paraId="746C89DA" w14:textId="77777777" w:rsidR="00785ED0" w:rsidRPr="009A57D9" w:rsidRDefault="00785ED0" w:rsidP="00785ED0">
      <w:pPr>
        <w:ind w:left="851" w:hanging="851"/>
        <w:jc w:val="both"/>
        <w:rPr>
          <w:rFonts w:ascii="Times New Roman" w:hAnsi="Times New Roman" w:cs="Times New Roman"/>
        </w:rPr>
      </w:pPr>
    </w:p>
    <w:p w14:paraId="02F163BD" w14:textId="364D9F46" w:rsidR="00785ED0" w:rsidRPr="009A57D9" w:rsidRDefault="00561BA4" w:rsidP="00561BA4">
      <w:pPr>
        <w:jc w:val="both"/>
        <w:rPr>
          <w:rFonts w:ascii="Times New Roman" w:hAnsi="Times New Roman" w:cs="Times New Roman"/>
        </w:rPr>
      </w:pPr>
      <w:r w:rsidRPr="009A57D9">
        <w:rPr>
          <w:rFonts w:ascii="Times New Roman" w:hAnsi="Times New Roman" w:cs="Times New Roman"/>
        </w:rPr>
        <w:t>Table 6 presents the R/C and B/</w:t>
      </w:r>
      <w:r w:rsidR="00785ED0" w:rsidRPr="009A57D9">
        <w:rPr>
          <w:rFonts w:ascii="Times New Roman" w:hAnsi="Times New Roman" w:cs="Times New Roman"/>
        </w:rPr>
        <w:t xml:space="preserve">C </w:t>
      </w:r>
      <w:r w:rsidRPr="009A57D9">
        <w:rPr>
          <w:rFonts w:ascii="Times New Roman" w:hAnsi="Times New Roman" w:cs="Times New Roman"/>
        </w:rPr>
        <w:t xml:space="preserve">value </w:t>
      </w:r>
      <w:r w:rsidR="00785ED0" w:rsidRPr="009A57D9">
        <w:rPr>
          <w:rFonts w:ascii="Times New Roman" w:hAnsi="Times New Roman" w:cs="Times New Roman"/>
        </w:rPr>
        <w:t xml:space="preserve">of </w:t>
      </w:r>
      <w:r w:rsidR="00A33B8E" w:rsidRPr="009A57D9">
        <w:rPr>
          <w:rFonts w:ascii="Times New Roman" w:hAnsi="Times New Roman" w:cs="Times New Roman"/>
        </w:rPr>
        <w:t>chili</w:t>
      </w:r>
      <w:r w:rsidR="00785ED0" w:rsidRPr="009A57D9">
        <w:rPr>
          <w:rFonts w:ascii="Times New Roman" w:hAnsi="Times New Roman" w:cs="Times New Roman"/>
        </w:rPr>
        <w:t xml:space="preserve"> farming </w:t>
      </w:r>
      <w:r w:rsidRPr="009A57D9">
        <w:rPr>
          <w:rFonts w:ascii="Times New Roman" w:hAnsi="Times New Roman" w:cs="Times New Roman"/>
        </w:rPr>
        <w:t xml:space="preserve">with and </w:t>
      </w:r>
      <w:r w:rsidR="00785ED0" w:rsidRPr="009A57D9">
        <w:rPr>
          <w:rFonts w:ascii="Times New Roman" w:hAnsi="Times New Roman" w:cs="Times New Roman"/>
        </w:rPr>
        <w:t>without using drip irrigation technology.</w:t>
      </w:r>
      <w:r w:rsidRPr="009A57D9">
        <w:rPr>
          <w:rFonts w:ascii="Times New Roman" w:hAnsi="Times New Roman" w:cs="Times New Roman"/>
        </w:rPr>
        <w:t xml:space="preserve"> </w:t>
      </w:r>
      <w:r w:rsidR="00A33B8E" w:rsidRPr="009A57D9">
        <w:rPr>
          <w:rFonts w:ascii="Times New Roman" w:hAnsi="Times New Roman" w:cs="Times New Roman"/>
        </w:rPr>
        <w:t>Chili</w:t>
      </w:r>
      <w:r w:rsidRPr="009A57D9">
        <w:rPr>
          <w:rFonts w:ascii="Times New Roman" w:hAnsi="Times New Roman" w:cs="Times New Roman"/>
        </w:rPr>
        <w:t xml:space="preserve"> farming with and without using drip irrigation technology is equally feasible or efficient. R/C value of </w:t>
      </w:r>
      <w:r w:rsidR="00A33B8E" w:rsidRPr="009A57D9">
        <w:rPr>
          <w:rFonts w:ascii="Times New Roman" w:hAnsi="Times New Roman" w:cs="Times New Roman"/>
        </w:rPr>
        <w:t>chili</w:t>
      </w:r>
      <w:r w:rsidRPr="009A57D9">
        <w:rPr>
          <w:rFonts w:ascii="Times New Roman" w:hAnsi="Times New Roman" w:cs="Times New Roman"/>
        </w:rPr>
        <w:t xml:space="preserve"> farming without drip irrigation technology is 1.61 while those using drip irrigation are 2.00. Furthermore, </w:t>
      </w:r>
      <w:r w:rsidR="00A33B8E" w:rsidRPr="009A57D9">
        <w:rPr>
          <w:rFonts w:ascii="Times New Roman" w:hAnsi="Times New Roman" w:cs="Times New Roman"/>
        </w:rPr>
        <w:t>chili</w:t>
      </w:r>
      <w:r w:rsidRPr="009A57D9">
        <w:rPr>
          <w:rFonts w:ascii="Times New Roman" w:hAnsi="Times New Roman" w:cs="Times New Roman"/>
        </w:rPr>
        <w:t xml:space="preserve"> farming without using drip irrigation technology has a B/C value of 0.61 meaning greater than </w:t>
      </w:r>
      <w:r w:rsidR="00A33B8E" w:rsidRPr="009A57D9">
        <w:rPr>
          <w:rFonts w:ascii="Times New Roman" w:hAnsi="Times New Roman" w:cs="Times New Roman"/>
        </w:rPr>
        <w:t>zero</w:t>
      </w:r>
      <w:r w:rsidRPr="009A57D9">
        <w:rPr>
          <w:rFonts w:ascii="Times New Roman" w:hAnsi="Times New Roman" w:cs="Times New Roman"/>
        </w:rPr>
        <w:t xml:space="preserve"> and similar to </w:t>
      </w:r>
      <w:r w:rsidR="00A33B8E" w:rsidRPr="009A57D9">
        <w:rPr>
          <w:rFonts w:ascii="Times New Roman" w:hAnsi="Times New Roman" w:cs="Times New Roman"/>
        </w:rPr>
        <w:t>chili</w:t>
      </w:r>
      <w:r w:rsidRPr="009A57D9">
        <w:rPr>
          <w:rFonts w:ascii="Times New Roman" w:hAnsi="Times New Roman" w:cs="Times New Roman"/>
        </w:rPr>
        <w:t xml:space="preserve"> farming using drip irrigation can be said to be efficient with a B/C value of </w:t>
      </w:r>
      <w:r w:rsidR="00A33B8E" w:rsidRPr="009A57D9">
        <w:rPr>
          <w:rFonts w:ascii="Times New Roman" w:hAnsi="Times New Roman" w:cs="Times New Roman"/>
        </w:rPr>
        <w:t>one</w:t>
      </w:r>
      <w:r w:rsidRPr="009A57D9">
        <w:rPr>
          <w:rFonts w:ascii="Times New Roman" w:hAnsi="Times New Roman" w:cs="Times New Roman"/>
        </w:rPr>
        <w:t xml:space="preserve">. </w:t>
      </w:r>
      <w:proofErr w:type="gramStart"/>
      <w:r w:rsidRPr="009A57D9">
        <w:rPr>
          <w:rFonts w:ascii="Times New Roman" w:hAnsi="Times New Roman" w:cs="Times New Roman"/>
        </w:rPr>
        <w:t xml:space="preserve">Difference in income from </w:t>
      </w:r>
      <w:r w:rsidR="00A33B8E" w:rsidRPr="009A57D9">
        <w:rPr>
          <w:rFonts w:ascii="Times New Roman" w:hAnsi="Times New Roman" w:cs="Times New Roman"/>
        </w:rPr>
        <w:t>chili</w:t>
      </w:r>
      <w:r w:rsidRPr="009A57D9">
        <w:rPr>
          <w:rFonts w:ascii="Times New Roman" w:hAnsi="Times New Roman" w:cs="Times New Roman"/>
        </w:rPr>
        <w:t xml:space="preserve"> farming with and without using drip irrigation technology, amounting to </w:t>
      </w:r>
      <w:proofErr w:type="spellStart"/>
      <w:r w:rsidRPr="009A57D9">
        <w:rPr>
          <w:rFonts w:ascii="Times New Roman" w:hAnsi="Times New Roman" w:cs="Times New Roman"/>
        </w:rPr>
        <w:t>Rp</w:t>
      </w:r>
      <w:proofErr w:type="spellEnd"/>
      <w:r w:rsidRPr="009A57D9">
        <w:rPr>
          <w:rFonts w:ascii="Times New Roman" w:hAnsi="Times New Roman" w:cs="Times New Roman"/>
        </w:rPr>
        <w:t xml:space="preserve">. 23,592,878.00 while the value of the difference in the production cost of chili farming income with and without using drip irrigation technology is </w:t>
      </w:r>
      <w:proofErr w:type="spellStart"/>
      <w:r w:rsidRPr="009A57D9">
        <w:rPr>
          <w:rFonts w:ascii="Times New Roman" w:hAnsi="Times New Roman" w:cs="Times New Roman"/>
        </w:rPr>
        <w:t>Rp</w:t>
      </w:r>
      <w:proofErr w:type="spellEnd"/>
      <w:r w:rsidRPr="009A57D9">
        <w:rPr>
          <w:rFonts w:ascii="Times New Roman" w:hAnsi="Times New Roman" w:cs="Times New Roman"/>
        </w:rPr>
        <w:t>. 10,314,956.00 so we get an I</w:t>
      </w:r>
      <w:r w:rsidR="00351589" w:rsidRPr="009A57D9">
        <w:rPr>
          <w:rFonts w:ascii="Times New Roman" w:hAnsi="Times New Roman" w:cs="Times New Roman"/>
        </w:rPr>
        <w:t>ncremental Ratio value of 2.29.</w:t>
      </w:r>
      <w:proofErr w:type="gramEnd"/>
      <w:r w:rsidR="00351589" w:rsidRPr="009A57D9">
        <w:rPr>
          <w:rFonts w:ascii="Times New Roman" w:hAnsi="Times New Roman" w:cs="Times New Roman"/>
        </w:rPr>
        <w:t xml:space="preserve"> It means</w:t>
      </w:r>
      <w:r w:rsidRPr="009A57D9">
        <w:rPr>
          <w:rFonts w:ascii="Times New Roman" w:hAnsi="Times New Roman" w:cs="Times New Roman"/>
        </w:rPr>
        <w:t xml:space="preserve"> that each additional 1 unit of cost will add 2.29 </w:t>
      </w:r>
      <w:r w:rsidR="004502AD">
        <w:rPr>
          <w:rFonts w:ascii="Times New Roman" w:hAnsi="Times New Roman" w:cs="Times New Roman"/>
        </w:rPr>
        <w:t xml:space="preserve">unit of </w:t>
      </w:r>
      <w:r w:rsidRPr="009A57D9">
        <w:rPr>
          <w:rFonts w:ascii="Times New Roman" w:hAnsi="Times New Roman" w:cs="Times New Roman"/>
        </w:rPr>
        <w:t>income.</w:t>
      </w:r>
    </w:p>
    <w:p w14:paraId="018C00BD" w14:textId="77777777" w:rsidR="00785ED0" w:rsidRPr="009A57D9" w:rsidRDefault="00785ED0" w:rsidP="00785ED0">
      <w:pPr>
        <w:ind w:left="851" w:hanging="851"/>
        <w:jc w:val="both"/>
        <w:rPr>
          <w:rFonts w:ascii="Times New Roman" w:hAnsi="Times New Roman" w:cs="Times New Roman"/>
        </w:rPr>
      </w:pPr>
    </w:p>
    <w:p w14:paraId="7E63C436" w14:textId="64DA1549" w:rsidR="00785ED0" w:rsidRPr="009A57D9" w:rsidRDefault="00785ED0" w:rsidP="00785ED0">
      <w:pPr>
        <w:ind w:left="851" w:hanging="851"/>
        <w:jc w:val="both"/>
        <w:rPr>
          <w:rFonts w:ascii="Times New Roman" w:hAnsi="Times New Roman" w:cs="Times New Roman"/>
        </w:rPr>
      </w:pPr>
      <w:proofErr w:type="gramStart"/>
      <w:r w:rsidRPr="009A57D9">
        <w:rPr>
          <w:rFonts w:ascii="Times New Roman" w:hAnsi="Times New Roman" w:cs="Times New Roman"/>
        </w:rPr>
        <w:lastRenderedPageBreak/>
        <w:t>Table 6.</w:t>
      </w:r>
      <w:proofErr w:type="gramEnd"/>
      <w:r w:rsidRPr="009A57D9">
        <w:rPr>
          <w:rFonts w:ascii="Times New Roman" w:hAnsi="Times New Roman" w:cs="Times New Roman"/>
        </w:rPr>
        <w:t xml:space="preserve"> R / C and B / C of Chili Farms </w:t>
      </w:r>
      <w:proofErr w:type="gramStart"/>
      <w:r w:rsidRPr="009A57D9">
        <w:rPr>
          <w:rFonts w:ascii="Times New Roman" w:hAnsi="Times New Roman" w:cs="Times New Roman"/>
        </w:rPr>
        <w:t>Without</w:t>
      </w:r>
      <w:proofErr w:type="gramEnd"/>
      <w:r w:rsidRPr="009A57D9">
        <w:rPr>
          <w:rFonts w:ascii="Times New Roman" w:hAnsi="Times New Roman" w:cs="Times New Roman"/>
        </w:rPr>
        <w:t xml:space="preserve"> and Using Drip Irrigation Technology on Tidal Land</w:t>
      </w:r>
    </w:p>
    <w:p w14:paraId="477FFD81" w14:textId="77777777" w:rsidR="00351589" w:rsidRPr="009A57D9" w:rsidRDefault="00351589" w:rsidP="00785ED0">
      <w:pPr>
        <w:ind w:left="851" w:hanging="851"/>
        <w:jc w:val="both"/>
        <w:rPr>
          <w:rFonts w:ascii="Times New Roman" w:hAnsi="Times New Roman" w:cs="Times New Roman"/>
        </w:rPr>
      </w:pPr>
    </w:p>
    <w:tbl>
      <w:tblPr>
        <w:tblW w:w="8425" w:type="dxa"/>
        <w:jc w:val="center"/>
        <w:tblBorders>
          <w:top w:val="single" w:sz="4" w:space="0" w:color="auto"/>
          <w:bottom w:val="single" w:sz="4" w:space="0" w:color="auto"/>
        </w:tblBorders>
        <w:tblLook w:val="04A0" w:firstRow="1" w:lastRow="0" w:firstColumn="1" w:lastColumn="0" w:noHBand="0" w:noVBand="1"/>
      </w:tblPr>
      <w:tblGrid>
        <w:gridCol w:w="511"/>
        <w:gridCol w:w="1824"/>
        <w:gridCol w:w="1417"/>
        <w:gridCol w:w="728"/>
        <w:gridCol w:w="1268"/>
        <w:gridCol w:w="2677"/>
      </w:tblGrid>
      <w:tr w:rsidR="00351589" w:rsidRPr="009A57D9" w14:paraId="062815A4" w14:textId="77777777" w:rsidTr="009A57D9">
        <w:trPr>
          <w:trHeight w:val="391"/>
          <w:jc w:val="center"/>
        </w:trPr>
        <w:tc>
          <w:tcPr>
            <w:tcW w:w="511" w:type="dxa"/>
            <w:tcBorders>
              <w:top w:val="single" w:sz="4" w:space="0" w:color="auto"/>
              <w:bottom w:val="single" w:sz="4" w:space="0" w:color="auto"/>
            </w:tcBorders>
            <w:shd w:val="clear" w:color="auto" w:fill="auto"/>
            <w:noWrap/>
            <w:vAlign w:val="center"/>
            <w:hideMark/>
          </w:tcPr>
          <w:p w14:paraId="21E77B12" w14:textId="77777777" w:rsidR="00351589" w:rsidRPr="009A57D9" w:rsidRDefault="00351589" w:rsidP="009A57D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No</w:t>
            </w:r>
          </w:p>
        </w:tc>
        <w:tc>
          <w:tcPr>
            <w:tcW w:w="1874" w:type="dxa"/>
            <w:tcBorders>
              <w:top w:val="single" w:sz="4" w:space="0" w:color="auto"/>
              <w:bottom w:val="single" w:sz="4" w:space="0" w:color="auto"/>
            </w:tcBorders>
            <w:shd w:val="clear" w:color="auto" w:fill="auto"/>
            <w:vAlign w:val="center"/>
          </w:tcPr>
          <w:p w14:paraId="486935E8" w14:textId="136C1888" w:rsidR="00351589" w:rsidRPr="009A57D9" w:rsidRDefault="00351589" w:rsidP="009A57D9">
            <w:pPr>
              <w:ind w:left="218"/>
              <w:jc w:val="center"/>
              <w:rPr>
                <w:rFonts w:ascii="Times New Roman" w:eastAsia="Times New Roman" w:hAnsi="Times New Roman" w:cs="Times New Roman"/>
                <w:color w:val="000000" w:themeColor="text1"/>
              </w:rPr>
            </w:pPr>
            <w:r w:rsidRPr="009A57D9">
              <w:rPr>
                <w:rFonts w:ascii="Times New Roman" w:hAnsi="Times New Roman" w:cs="Times New Roman"/>
              </w:rPr>
              <w:t>Drip Irrigation Technology</w:t>
            </w:r>
          </w:p>
        </w:tc>
        <w:tc>
          <w:tcPr>
            <w:tcW w:w="1417" w:type="dxa"/>
            <w:tcBorders>
              <w:top w:val="single" w:sz="4" w:space="0" w:color="auto"/>
              <w:bottom w:val="single" w:sz="4" w:space="0" w:color="auto"/>
            </w:tcBorders>
            <w:shd w:val="clear" w:color="auto" w:fill="auto"/>
            <w:noWrap/>
            <w:vAlign w:val="center"/>
            <w:hideMark/>
          </w:tcPr>
          <w:p w14:paraId="0745F35B" w14:textId="34F5C83D" w:rsidR="00351589" w:rsidRPr="009A57D9" w:rsidRDefault="00351589" w:rsidP="0035158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 xml:space="preserve">R/C </w:t>
            </w:r>
          </w:p>
        </w:tc>
        <w:tc>
          <w:tcPr>
            <w:tcW w:w="775" w:type="dxa"/>
            <w:tcBorders>
              <w:top w:val="single" w:sz="4" w:space="0" w:color="auto"/>
              <w:bottom w:val="single" w:sz="4" w:space="0" w:color="auto"/>
            </w:tcBorders>
            <w:vAlign w:val="center"/>
          </w:tcPr>
          <w:p w14:paraId="21959705" w14:textId="540F93CA" w:rsidR="00351589" w:rsidRPr="009A57D9" w:rsidRDefault="00351589" w:rsidP="00351589">
            <w:pPr>
              <w:ind w:left="-108"/>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 xml:space="preserve">B/C </w:t>
            </w:r>
          </w:p>
        </w:tc>
        <w:tc>
          <w:tcPr>
            <w:tcW w:w="1171" w:type="dxa"/>
            <w:tcBorders>
              <w:top w:val="single" w:sz="4" w:space="0" w:color="auto"/>
              <w:bottom w:val="single" w:sz="4" w:space="0" w:color="auto"/>
            </w:tcBorders>
          </w:tcPr>
          <w:p w14:paraId="02CF4DB2" w14:textId="77777777" w:rsidR="00351589" w:rsidRPr="009A57D9" w:rsidRDefault="00351589" w:rsidP="009A57D9">
            <w:pPr>
              <w:ind w:left="-108"/>
              <w:jc w:val="center"/>
              <w:rPr>
                <w:rFonts w:ascii="Times New Roman" w:eastAsia="Times New Roman" w:hAnsi="Times New Roman" w:cs="Times New Roman"/>
                <w:color w:val="000000" w:themeColor="text1"/>
              </w:rPr>
            </w:pPr>
            <w:r w:rsidRPr="009A57D9">
              <w:rPr>
                <w:rFonts w:ascii="Times New Roman" w:hAnsi="Times New Roman" w:cs="Times New Roman"/>
                <w:i/>
              </w:rPr>
              <w:t>Incremental Ratio</w:t>
            </w:r>
          </w:p>
        </w:tc>
        <w:tc>
          <w:tcPr>
            <w:tcW w:w="2677" w:type="dxa"/>
            <w:tcBorders>
              <w:top w:val="single" w:sz="4" w:space="0" w:color="auto"/>
              <w:bottom w:val="single" w:sz="4" w:space="0" w:color="auto"/>
            </w:tcBorders>
            <w:shd w:val="clear" w:color="auto" w:fill="auto"/>
            <w:noWrap/>
            <w:vAlign w:val="center"/>
            <w:hideMark/>
          </w:tcPr>
          <w:p w14:paraId="65E465F3" w14:textId="10D55F72" w:rsidR="00351589" w:rsidRPr="009A57D9" w:rsidRDefault="00351589" w:rsidP="009A57D9">
            <w:pPr>
              <w:ind w:left="-108"/>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Result</w:t>
            </w:r>
          </w:p>
        </w:tc>
      </w:tr>
      <w:tr w:rsidR="00351589" w:rsidRPr="009A57D9" w14:paraId="675402C8" w14:textId="77777777" w:rsidTr="009A57D9">
        <w:trPr>
          <w:trHeight w:val="283"/>
          <w:jc w:val="center"/>
        </w:trPr>
        <w:tc>
          <w:tcPr>
            <w:tcW w:w="511" w:type="dxa"/>
            <w:tcBorders>
              <w:top w:val="single" w:sz="4" w:space="0" w:color="auto"/>
            </w:tcBorders>
            <w:shd w:val="clear" w:color="auto" w:fill="auto"/>
            <w:noWrap/>
            <w:vAlign w:val="center"/>
            <w:hideMark/>
          </w:tcPr>
          <w:p w14:paraId="4AD2F072" w14:textId="77777777" w:rsidR="00351589" w:rsidRPr="009A57D9" w:rsidRDefault="00351589" w:rsidP="009A57D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1</w:t>
            </w:r>
          </w:p>
        </w:tc>
        <w:tc>
          <w:tcPr>
            <w:tcW w:w="1874" w:type="dxa"/>
            <w:tcBorders>
              <w:top w:val="single" w:sz="4" w:space="0" w:color="auto"/>
            </w:tcBorders>
            <w:shd w:val="clear" w:color="auto" w:fill="auto"/>
            <w:vAlign w:val="center"/>
          </w:tcPr>
          <w:p w14:paraId="195F2447" w14:textId="16866C71" w:rsidR="00351589" w:rsidRPr="009A57D9" w:rsidRDefault="00351589" w:rsidP="009A57D9">
            <w:pPr>
              <w:ind w:left="218"/>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Not Using</w:t>
            </w:r>
          </w:p>
        </w:tc>
        <w:tc>
          <w:tcPr>
            <w:tcW w:w="1417" w:type="dxa"/>
            <w:tcBorders>
              <w:top w:val="single" w:sz="4" w:space="0" w:color="auto"/>
            </w:tcBorders>
            <w:shd w:val="clear" w:color="auto" w:fill="auto"/>
            <w:noWrap/>
            <w:vAlign w:val="center"/>
            <w:hideMark/>
          </w:tcPr>
          <w:p w14:paraId="71FF699E" w14:textId="77777777" w:rsidR="00351589" w:rsidRPr="009A57D9" w:rsidRDefault="00351589" w:rsidP="009A57D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1.61</w:t>
            </w:r>
          </w:p>
        </w:tc>
        <w:tc>
          <w:tcPr>
            <w:tcW w:w="775" w:type="dxa"/>
            <w:tcBorders>
              <w:top w:val="single" w:sz="4" w:space="0" w:color="auto"/>
            </w:tcBorders>
            <w:vAlign w:val="center"/>
          </w:tcPr>
          <w:p w14:paraId="6E83CA95" w14:textId="77777777" w:rsidR="00351589" w:rsidRPr="009A57D9" w:rsidRDefault="00351589" w:rsidP="009A57D9">
            <w:pPr>
              <w:ind w:hanging="284"/>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0.61</w:t>
            </w:r>
          </w:p>
        </w:tc>
        <w:tc>
          <w:tcPr>
            <w:tcW w:w="1171" w:type="dxa"/>
            <w:vMerge w:val="restart"/>
            <w:tcBorders>
              <w:top w:val="single" w:sz="4" w:space="0" w:color="auto"/>
            </w:tcBorders>
            <w:vAlign w:val="center"/>
          </w:tcPr>
          <w:p w14:paraId="50FF9D74" w14:textId="77777777" w:rsidR="00351589" w:rsidRPr="009A57D9" w:rsidRDefault="00351589" w:rsidP="009A57D9">
            <w:pPr>
              <w:ind w:hanging="284"/>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2.29</w:t>
            </w:r>
          </w:p>
        </w:tc>
        <w:tc>
          <w:tcPr>
            <w:tcW w:w="2677" w:type="dxa"/>
            <w:tcBorders>
              <w:top w:val="single" w:sz="4" w:space="0" w:color="auto"/>
            </w:tcBorders>
            <w:shd w:val="clear" w:color="auto" w:fill="auto"/>
            <w:noWrap/>
            <w:vAlign w:val="center"/>
            <w:hideMark/>
          </w:tcPr>
          <w:p w14:paraId="7948578F" w14:textId="023E25C7" w:rsidR="00351589" w:rsidRPr="009A57D9" w:rsidRDefault="00351589" w:rsidP="009A57D9">
            <w:pPr>
              <w:ind w:hanging="284"/>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Efficient</w:t>
            </w:r>
          </w:p>
        </w:tc>
      </w:tr>
      <w:tr w:rsidR="00351589" w:rsidRPr="009A57D9" w14:paraId="22695CA8" w14:textId="77777777" w:rsidTr="009A57D9">
        <w:trPr>
          <w:trHeight w:val="288"/>
          <w:jc w:val="center"/>
        </w:trPr>
        <w:tc>
          <w:tcPr>
            <w:tcW w:w="511" w:type="dxa"/>
            <w:shd w:val="clear" w:color="auto" w:fill="auto"/>
            <w:noWrap/>
            <w:vAlign w:val="center"/>
            <w:hideMark/>
          </w:tcPr>
          <w:p w14:paraId="1CFB99FC" w14:textId="77777777" w:rsidR="00351589" w:rsidRPr="009A57D9" w:rsidRDefault="00351589" w:rsidP="009A57D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2</w:t>
            </w:r>
          </w:p>
        </w:tc>
        <w:tc>
          <w:tcPr>
            <w:tcW w:w="1874" w:type="dxa"/>
            <w:shd w:val="clear" w:color="auto" w:fill="auto"/>
            <w:vAlign w:val="center"/>
          </w:tcPr>
          <w:p w14:paraId="7B4F1E87" w14:textId="5F4E2F26" w:rsidR="00351589" w:rsidRPr="009A57D9" w:rsidRDefault="00351589" w:rsidP="009A57D9">
            <w:pPr>
              <w:ind w:left="218"/>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Using</w:t>
            </w:r>
          </w:p>
        </w:tc>
        <w:tc>
          <w:tcPr>
            <w:tcW w:w="1417" w:type="dxa"/>
            <w:shd w:val="clear" w:color="auto" w:fill="auto"/>
            <w:noWrap/>
            <w:vAlign w:val="center"/>
            <w:hideMark/>
          </w:tcPr>
          <w:p w14:paraId="255313E9" w14:textId="77777777" w:rsidR="00351589" w:rsidRPr="009A57D9" w:rsidRDefault="00351589" w:rsidP="009A57D9">
            <w:pPr>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2.00</w:t>
            </w:r>
          </w:p>
        </w:tc>
        <w:tc>
          <w:tcPr>
            <w:tcW w:w="775" w:type="dxa"/>
            <w:vAlign w:val="center"/>
          </w:tcPr>
          <w:p w14:paraId="7F2F96A6" w14:textId="67AF45B2" w:rsidR="00351589" w:rsidRPr="009A57D9" w:rsidRDefault="00351589" w:rsidP="009A57D9">
            <w:pPr>
              <w:ind w:hanging="284"/>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1</w:t>
            </w:r>
            <w:r w:rsidR="00E806F7" w:rsidRPr="009A57D9">
              <w:rPr>
                <w:rFonts w:ascii="Times New Roman" w:eastAsia="Times New Roman" w:hAnsi="Times New Roman" w:cs="Times New Roman"/>
                <w:color w:val="000000" w:themeColor="text1"/>
              </w:rPr>
              <w:t>.00</w:t>
            </w:r>
          </w:p>
        </w:tc>
        <w:tc>
          <w:tcPr>
            <w:tcW w:w="1171" w:type="dxa"/>
            <w:vMerge/>
          </w:tcPr>
          <w:p w14:paraId="5FB369AB" w14:textId="77777777" w:rsidR="00351589" w:rsidRPr="009A57D9" w:rsidRDefault="00351589" w:rsidP="009A57D9">
            <w:pPr>
              <w:ind w:hanging="284"/>
              <w:jc w:val="center"/>
              <w:rPr>
                <w:rFonts w:ascii="Times New Roman" w:eastAsia="Times New Roman" w:hAnsi="Times New Roman" w:cs="Times New Roman"/>
                <w:color w:val="000000" w:themeColor="text1"/>
              </w:rPr>
            </w:pPr>
          </w:p>
        </w:tc>
        <w:tc>
          <w:tcPr>
            <w:tcW w:w="2677" w:type="dxa"/>
            <w:shd w:val="clear" w:color="auto" w:fill="auto"/>
            <w:noWrap/>
            <w:vAlign w:val="center"/>
            <w:hideMark/>
          </w:tcPr>
          <w:p w14:paraId="00E9BFA2" w14:textId="2A0307AA" w:rsidR="00351589" w:rsidRPr="009A57D9" w:rsidRDefault="00351589" w:rsidP="009A57D9">
            <w:pPr>
              <w:ind w:hanging="284"/>
              <w:jc w:val="center"/>
              <w:rPr>
                <w:rFonts w:ascii="Times New Roman" w:eastAsia="Times New Roman" w:hAnsi="Times New Roman" w:cs="Times New Roman"/>
                <w:color w:val="000000" w:themeColor="text1"/>
              </w:rPr>
            </w:pPr>
            <w:r w:rsidRPr="009A57D9">
              <w:rPr>
                <w:rFonts w:ascii="Times New Roman" w:eastAsia="Times New Roman" w:hAnsi="Times New Roman" w:cs="Times New Roman"/>
                <w:color w:val="000000" w:themeColor="text1"/>
              </w:rPr>
              <w:t>Efficient</w:t>
            </w:r>
          </w:p>
        </w:tc>
      </w:tr>
    </w:tbl>
    <w:p w14:paraId="142D1E13" w14:textId="77777777" w:rsidR="00351589" w:rsidRPr="009A57D9" w:rsidRDefault="00351589" w:rsidP="00785ED0">
      <w:pPr>
        <w:ind w:left="851" w:hanging="851"/>
        <w:jc w:val="both"/>
        <w:rPr>
          <w:rFonts w:ascii="Times New Roman" w:hAnsi="Times New Roman" w:cs="Times New Roman"/>
        </w:rPr>
      </w:pPr>
    </w:p>
    <w:p w14:paraId="2E8BBC22" w14:textId="5FE44474" w:rsidR="00351589" w:rsidRPr="009A57D9" w:rsidRDefault="00351589" w:rsidP="00351589">
      <w:pPr>
        <w:ind w:left="284" w:hanging="284"/>
        <w:jc w:val="both"/>
        <w:rPr>
          <w:rFonts w:ascii="Times New Roman" w:hAnsi="Times New Roman" w:cs="Times New Roman"/>
          <w:b/>
        </w:rPr>
      </w:pPr>
      <w:r w:rsidRPr="009A57D9">
        <w:rPr>
          <w:rFonts w:ascii="Times New Roman" w:hAnsi="Times New Roman" w:cs="Times New Roman"/>
          <w:b/>
        </w:rPr>
        <w:t xml:space="preserve">B. Estimation of the Benefits Function of Drip Irrigation System Application in Tidal Land in Chili </w:t>
      </w:r>
      <w:r w:rsidR="00D347CE" w:rsidRPr="009A57D9">
        <w:rPr>
          <w:rFonts w:ascii="Times New Roman" w:hAnsi="Times New Roman" w:cs="Times New Roman"/>
          <w:b/>
        </w:rPr>
        <w:t>Farming</w:t>
      </w:r>
    </w:p>
    <w:p w14:paraId="53231106" w14:textId="77777777" w:rsidR="00D347CE" w:rsidRPr="009A57D9" w:rsidRDefault="00D347CE" w:rsidP="00351589">
      <w:pPr>
        <w:ind w:left="284" w:hanging="284"/>
        <w:jc w:val="both"/>
        <w:rPr>
          <w:rFonts w:ascii="Times New Roman" w:hAnsi="Times New Roman" w:cs="Times New Roman"/>
          <w:b/>
        </w:rPr>
      </w:pPr>
    </w:p>
    <w:p w14:paraId="41BD24F1" w14:textId="77777777" w:rsidR="00351589" w:rsidRPr="009A57D9" w:rsidRDefault="00351589" w:rsidP="00351589">
      <w:pPr>
        <w:jc w:val="both"/>
        <w:rPr>
          <w:rFonts w:ascii="Times New Roman" w:hAnsi="Times New Roman" w:cs="Times New Roman"/>
        </w:rPr>
      </w:pPr>
      <w:r w:rsidRPr="009A57D9">
        <w:rPr>
          <w:rFonts w:ascii="Times New Roman" w:hAnsi="Times New Roman" w:cs="Times New Roman"/>
        </w:rPr>
        <w:t>Based on the estimation results using the OLS (Ordinary Least Square) method the results can be seen as listed in Table 7 as follows:</w:t>
      </w:r>
    </w:p>
    <w:p w14:paraId="5B322931" w14:textId="77777777" w:rsidR="00351589" w:rsidRPr="009A57D9" w:rsidRDefault="00351589" w:rsidP="00351589">
      <w:pPr>
        <w:jc w:val="both"/>
        <w:rPr>
          <w:rFonts w:ascii="Times New Roman" w:hAnsi="Times New Roman" w:cs="Times New Roman"/>
        </w:rPr>
      </w:pPr>
    </w:p>
    <w:p w14:paraId="79FCFACF" w14:textId="088ADAA6" w:rsidR="00351589" w:rsidRPr="009A57D9" w:rsidRDefault="00351589" w:rsidP="00103DB4">
      <w:pPr>
        <w:ind w:left="851" w:hanging="851"/>
        <w:jc w:val="both"/>
        <w:rPr>
          <w:rFonts w:ascii="Times New Roman" w:hAnsi="Times New Roman" w:cs="Times New Roman"/>
        </w:rPr>
      </w:pPr>
      <w:proofErr w:type="gramStart"/>
      <w:r w:rsidRPr="009A57D9">
        <w:rPr>
          <w:rFonts w:ascii="Times New Roman" w:hAnsi="Times New Roman" w:cs="Times New Roman"/>
        </w:rPr>
        <w:t>Table 7.</w:t>
      </w:r>
      <w:proofErr w:type="gramEnd"/>
      <w:r w:rsidRPr="009A57D9">
        <w:rPr>
          <w:rFonts w:ascii="Times New Roman" w:hAnsi="Times New Roman" w:cs="Times New Roman"/>
        </w:rPr>
        <w:t xml:space="preserve"> Results of estimating parameters Function of Advantages of </w:t>
      </w:r>
      <w:r w:rsidR="00A33B8E" w:rsidRPr="009A57D9">
        <w:rPr>
          <w:rFonts w:ascii="Times New Roman" w:hAnsi="Times New Roman" w:cs="Times New Roman"/>
        </w:rPr>
        <w:t>Chili</w:t>
      </w:r>
      <w:r w:rsidRPr="009A57D9">
        <w:rPr>
          <w:rFonts w:ascii="Times New Roman" w:hAnsi="Times New Roman" w:cs="Times New Roman"/>
        </w:rPr>
        <w:t xml:space="preserve"> Farming Using Drip Irrigation Technology on Tidal Land</w:t>
      </w:r>
    </w:p>
    <w:tbl>
      <w:tblPr>
        <w:tblStyle w:val="TableGrid"/>
        <w:tblW w:w="0" w:type="auto"/>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942"/>
        <w:gridCol w:w="1844"/>
        <w:gridCol w:w="1817"/>
      </w:tblGrid>
      <w:tr w:rsidR="00351589" w:rsidRPr="009A57D9" w14:paraId="27D590BC" w14:textId="77777777" w:rsidTr="009A57D9">
        <w:tc>
          <w:tcPr>
            <w:tcW w:w="1920" w:type="dxa"/>
            <w:tcBorders>
              <w:top w:val="single" w:sz="4" w:space="0" w:color="auto"/>
              <w:bottom w:val="single" w:sz="4" w:space="0" w:color="auto"/>
            </w:tcBorders>
          </w:tcPr>
          <w:p w14:paraId="15D6730F" w14:textId="3B7AE67B" w:rsidR="00351589" w:rsidRPr="009A57D9" w:rsidRDefault="00351589" w:rsidP="009A57D9">
            <w:pPr>
              <w:pStyle w:val="BodyText"/>
              <w:spacing w:before="81" w:line="235" w:lineRule="auto"/>
              <w:ind w:right="653"/>
              <w:jc w:val="center"/>
              <w:rPr>
                <w:rFonts w:ascii="Times New Roman" w:hAnsi="Times New Roman"/>
                <w:b/>
                <w:color w:val="000000" w:themeColor="text1"/>
              </w:rPr>
            </w:pPr>
            <w:r w:rsidRPr="009A57D9">
              <w:rPr>
                <w:rFonts w:ascii="Times New Roman" w:hAnsi="Times New Roman"/>
                <w:b/>
                <w:color w:val="000000" w:themeColor="text1"/>
              </w:rPr>
              <w:t>Variab</w:t>
            </w:r>
            <w:r w:rsidR="00103DB4" w:rsidRPr="009A57D9">
              <w:rPr>
                <w:rFonts w:ascii="Times New Roman" w:hAnsi="Times New Roman"/>
                <w:b/>
                <w:color w:val="000000" w:themeColor="text1"/>
              </w:rPr>
              <w:t>le</w:t>
            </w:r>
          </w:p>
        </w:tc>
        <w:tc>
          <w:tcPr>
            <w:tcW w:w="1942" w:type="dxa"/>
            <w:tcBorders>
              <w:top w:val="single" w:sz="4" w:space="0" w:color="auto"/>
              <w:bottom w:val="single" w:sz="4" w:space="0" w:color="auto"/>
            </w:tcBorders>
          </w:tcPr>
          <w:p w14:paraId="5F08D5CC" w14:textId="24831875" w:rsidR="00351589" w:rsidRPr="009A57D9" w:rsidRDefault="00103DB4" w:rsidP="00103DB4">
            <w:pPr>
              <w:pStyle w:val="BodyText"/>
              <w:spacing w:before="81" w:line="235" w:lineRule="auto"/>
              <w:ind w:right="-39"/>
              <w:jc w:val="center"/>
              <w:rPr>
                <w:rFonts w:ascii="Times New Roman" w:hAnsi="Times New Roman"/>
                <w:b/>
                <w:color w:val="000000" w:themeColor="text1"/>
              </w:rPr>
            </w:pPr>
            <w:r w:rsidRPr="009A57D9">
              <w:rPr>
                <w:rFonts w:ascii="Times New Roman" w:hAnsi="Times New Roman"/>
                <w:b/>
                <w:color w:val="000000" w:themeColor="text1"/>
              </w:rPr>
              <w:t xml:space="preserve">Coefficient </w:t>
            </w:r>
          </w:p>
        </w:tc>
        <w:tc>
          <w:tcPr>
            <w:tcW w:w="1844" w:type="dxa"/>
            <w:tcBorders>
              <w:top w:val="single" w:sz="4" w:space="0" w:color="auto"/>
              <w:bottom w:val="single" w:sz="4" w:space="0" w:color="auto"/>
            </w:tcBorders>
          </w:tcPr>
          <w:p w14:paraId="70FEDAA8" w14:textId="4E36AE9D" w:rsidR="00351589" w:rsidRPr="009A57D9" w:rsidRDefault="00103DB4" w:rsidP="009A57D9">
            <w:pPr>
              <w:pStyle w:val="BodyText"/>
              <w:spacing w:before="81" w:line="235" w:lineRule="auto"/>
              <w:ind w:right="-39"/>
              <w:jc w:val="center"/>
              <w:rPr>
                <w:rFonts w:ascii="Times New Roman" w:hAnsi="Times New Roman"/>
                <w:b/>
                <w:color w:val="000000" w:themeColor="text1"/>
              </w:rPr>
            </w:pPr>
            <w:r w:rsidRPr="009A57D9">
              <w:rPr>
                <w:rFonts w:ascii="Times New Roman" w:hAnsi="Times New Roman"/>
                <w:b/>
                <w:color w:val="000000" w:themeColor="text1"/>
              </w:rPr>
              <w:t>t-value</w:t>
            </w:r>
          </w:p>
        </w:tc>
        <w:tc>
          <w:tcPr>
            <w:tcW w:w="1817" w:type="dxa"/>
            <w:tcBorders>
              <w:top w:val="single" w:sz="4" w:space="0" w:color="auto"/>
              <w:bottom w:val="single" w:sz="4" w:space="0" w:color="auto"/>
            </w:tcBorders>
          </w:tcPr>
          <w:p w14:paraId="7C176047" w14:textId="77777777" w:rsidR="00351589" w:rsidRPr="009A57D9" w:rsidRDefault="00351589" w:rsidP="009A57D9">
            <w:pPr>
              <w:pStyle w:val="BodyText"/>
              <w:spacing w:before="81" w:line="235" w:lineRule="auto"/>
              <w:ind w:right="-39"/>
              <w:jc w:val="center"/>
              <w:rPr>
                <w:rFonts w:ascii="Times New Roman" w:hAnsi="Times New Roman"/>
                <w:b/>
                <w:color w:val="000000" w:themeColor="text1"/>
              </w:rPr>
            </w:pPr>
            <w:r w:rsidRPr="009A57D9">
              <w:rPr>
                <w:rFonts w:ascii="Times New Roman" w:hAnsi="Times New Roman"/>
                <w:b/>
                <w:color w:val="000000" w:themeColor="text1"/>
              </w:rPr>
              <w:t>P-</w:t>
            </w:r>
            <w:r w:rsidRPr="009A57D9">
              <w:rPr>
                <w:rFonts w:ascii="Times New Roman" w:hAnsi="Times New Roman"/>
                <w:b/>
                <w:i/>
                <w:color w:val="000000" w:themeColor="text1"/>
              </w:rPr>
              <w:t>Value</w:t>
            </w:r>
          </w:p>
        </w:tc>
      </w:tr>
      <w:tr w:rsidR="00351589" w:rsidRPr="009A57D9" w14:paraId="1BD4916A" w14:textId="77777777" w:rsidTr="009A57D9">
        <w:tc>
          <w:tcPr>
            <w:tcW w:w="1920" w:type="dxa"/>
            <w:tcBorders>
              <w:top w:val="single" w:sz="4" w:space="0" w:color="auto"/>
            </w:tcBorders>
          </w:tcPr>
          <w:p w14:paraId="471E4966" w14:textId="67D76CE8" w:rsidR="00351589" w:rsidRPr="009A57D9" w:rsidRDefault="00103DB4" w:rsidP="009A57D9">
            <w:pPr>
              <w:pStyle w:val="BodyText"/>
              <w:tabs>
                <w:tab w:val="left" w:pos="1733"/>
              </w:tabs>
              <w:spacing w:before="81" w:line="235" w:lineRule="auto"/>
              <w:ind w:right="-147"/>
              <w:jc w:val="both"/>
              <w:rPr>
                <w:rFonts w:ascii="Times New Roman" w:hAnsi="Times New Roman"/>
                <w:color w:val="000000" w:themeColor="text1"/>
                <w:sz w:val="22"/>
                <w:szCs w:val="22"/>
              </w:rPr>
            </w:pPr>
            <w:r w:rsidRPr="009A57D9">
              <w:rPr>
                <w:rFonts w:ascii="Times New Roman" w:hAnsi="Times New Roman"/>
                <w:color w:val="000000" w:themeColor="text1"/>
                <w:sz w:val="22"/>
                <w:szCs w:val="22"/>
              </w:rPr>
              <w:t>Constanta</w:t>
            </w:r>
          </w:p>
        </w:tc>
        <w:tc>
          <w:tcPr>
            <w:tcW w:w="1942" w:type="dxa"/>
            <w:tcBorders>
              <w:top w:val="single" w:sz="4" w:space="0" w:color="auto"/>
            </w:tcBorders>
          </w:tcPr>
          <w:p w14:paraId="6FF2A45F" w14:textId="20BA185B" w:rsidR="00351589" w:rsidRPr="009A57D9" w:rsidRDefault="00351589"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w:t>
            </w:r>
            <w:r w:rsidR="00E806F7" w:rsidRPr="009A57D9">
              <w:rPr>
                <w:rFonts w:ascii="Times New Roman" w:hAnsi="Times New Roman"/>
                <w:color w:val="010205"/>
                <w:sz w:val="22"/>
                <w:szCs w:val="22"/>
              </w:rPr>
              <w:t>0.</w:t>
            </w:r>
            <w:r w:rsidRPr="009A57D9">
              <w:rPr>
                <w:rFonts w:ascii="Times New Roman" w:hAnsi="Times New Roman"/>
                <w:color w:val="010205"/>
                <w:sz w:val="22"/>
                <w:szCs w:val="22"/>
              </w:rPr>
              <w:t>913</w:t>
            </w:r>
          </w:p>
        </w:tc>
        <w:tc>
          <w:tcPr>
            <w:tcW w:w="1844" w:type="dxa"/>
            <w:tcBorders>
              <w:top w:val="single" w:sz="4" w:space="0" w:color="auto"/>
            </w:tcBorders>
          </w:tcPr>
          <w:p w14:paraId="4A98B3F1" w14:textId="15FB5F88" w:rsidR="00351589" w:rsidRPr="009A57D9" w:rsidRDefault="00351589"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w:t>
            </w:r>
            <w:r w:rsidR="00E806F7" w:rsidRPr="009A57D9">
              <w:rPr>
                <w:rFonts w:ascii="Times New Roman" w:hAnsi="Times New Roman"/>
                <w:color w:val="010205"/>
                <w:sz w:val="22"/>
                <w:szCs w:val="22"/>
              </w:rPr>
              <w:t>0.</w:t>
            </w:r>
            <w:r w:rsidRPr="009A57D9">
              <w:rPr>
                <w:rFonts w:ascii="Times New Roman" w:hAnsi="Times New Roman"/>
                <w:color w:val="010205"/>
                <w:sz w:val="22"/>
                <w:szCs w:val="22"/>
              </w:rPr>
              <w:t>792</w:t>
            </w:r>
          </w:p>
        </w:tc>
        <w:tc>
          <w:tcPr>
            <w:tcW w:w="1817" w:type="dxa"/>
            <w:tcBorders>
              <w:top w:val="single" w:sz="4" w:space="0" w:color="auto"/>
            </w:tcBorders>
          </w:tcPr>
          <w:p w14:paraId="5F3BFFE3" w14:textId="7C046BB7" w:rsidR="00351589" w:rsidRPr="009A57D9" w:rsidRDefault="00E806F7" w:rsidP="009A57D9">
            <w:pPr>
              <w:pStyle w:val="BodyText"/>
              <w:spacing w:before="81" w:line="235" w:lineRule="auto"/>
              <w:ind w:right="528"/>
              <w:jc w:val="right"/>
              <w:rPr>
                <w:rFonts w:ascii="Times New Roman" w:hAnsi="Times New Roman"/>
                <w:color w:val="010205"/>
                <w:sz w:val="22"/>
                <w:szCs w:val="22"/>
              </w:rPr>
            </w:pPr>
            <w:r w:rsidRPr="009A57D9">
              <w:rPr>
                <w:rFonts w:ascii="Times New Roman" w:hAnsi="Times New Roman"/>
                <w:color w:val="010205"/>
                <w:sz w:val="22"/>
                <w:szCs w:val="22"/>
              </w:rPr>
              <w:t>0.</w:t>
            </w:r>
            <w:r w:rsidR="00351589" w:rsidRPr="009A57D9">
              <w:rPr>
                <w:rFonts w:ascii="Times New Roman" w:hAnsi="Times New Roman"/>
                <w:color w:val="010205"/>
                <w:sz w:val="22"/>
                <w:szCs w:val="22"/>
              </w:rPr>
              <w:t>445</w:t>
            </w:r>
          </w:p>
        </w:tc>
      </w:tr>
      <w:tr w:rsidR="00351589" w:rsidRPr="009A57D9" w14:paraId="2EF3231A" w14:textId="77777777" w:rsidTr="009A57D9">
        <w:tc>
          <w:tcPr>
            <w:tcW w:w="1920" w:type="dxa"/>
          </w:tcPr>
          <w:p w14:paraId="44DB6334" w14:textId="361BAD21" w:rsidR="00351589" w:rsidRPr="009A57D9" w:rsidRDefault="00103DB4" w:rsidP="009A57D9">
            <w:pPr>
              <w:pStyle w:val="BodyText"/>
              <w:spacing w:before="81" w:line="235" w:lineRule="auto"/>
              <w:ind w:right="-6"/>
              <w:jc w:val="both"/>
              <w:rPr>
                <w:rFonts w:ascii="Times New Roman" w:hAnsi="Times New Roman"/>
                <w:color w:val="000000" w:themeColor="text1"/>
                <w:sz w:val="22"/>
                <w:szCs w:val="22"/>
              </w:rPr>
            </w:pPr>
            <w:r w:rsidRPr="009A57D9">
              <w:rPr>
                <w:rFonts w:ascii="Times New Roman" w:hAnsi="Times New Roman"/>
                <w:color w:val="000000" w:themeColor="text1"/>
                <w:sz w:val="22"/>
                <w:szCs w:val="22"/>
              </w:rPr>
              <w:t>Labor</w:t>
            </w:r>
          </w:p>
        </w:tc>
        <w:tc>
          <w:tcPr>
            <w:tcW w:w="1942" w:type="dxa"/>
          </w:tcPr>
          <w:p w14:paraId="2F79979C" w14:textId="5C5F3784" w:rsidR="00351589" w:rsidRPr="009A57D9" w:rsidRDefault="00E806F7"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2.</w:t>
            </w:r>
            <w:r w:rsidR="00351589" w:rsidRPr="009A57D9">
              <w:rPr>
                <w:rFonts w:ascii="Times New Roman" w:hAnsi="Times New Roman"/>
                <w:color w:val="010205"/>
                <w:sz w:val="22"/>
                <w:szCs w:val="22"/>
              </w:rPr>
              <w:t>827</w:t>
            </w:r>
          </w:p>
        </w:tc>
        <w:tc>
          <w:tcPr>
            <w:tcW w:w="1844" w:type="dxa"/>
          </w:tcPr>
          <w:p w14:paraId="66BA0DB7" w14:textId="18EA9C6C" w:rsidR="00351589" w:rsidRPr="009A57D9" w:rsidRDefault="00E806F7"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2.</w:t>
            </w:r>
            <w:r w:rsidR="00351589" w:rsidRPr="009A57D9">
              <w:rPr>
                <w:rFonts w:ascii="Times New Roman" w:hAnsi="Times New Roman"/>
                <w:color w:val="010205"/>
                <w:sz w:val="22"/>
                <w:szCs w:val="22"/>
              </w:rPr>
              <w:t>736</w:t>
            </w:r>
          </w:p>
        </w:tc>
        <w:tc>
          <w:tcPr>
            <w:tcW w:w="1817" w:type="dxa"/>
          </w:tcPr>
          <w:p w14:paraId="0AAD21B7" w14:textId="6D6FABAF" w:rsidR="00351589" w:rsidRPr="009A57D9" w:rsidRDefault="00E806F7"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 xml:space="preserve">  0.</w:t>
            </w:r>
            <w:r w:rsidR="00351589" w:rsidRPr="009A57D9">
              <w:rPr>
                <w:rFonts w:ascii="Times New Roman" w:hAnsi="Times New Roman"/>
                <w:color w:val="010205"/>
                <w:sz w:val="22"/>
                <w:szCs w:val="22"/>
              </w:rPr>
              <w:t>019*</w:t>
            </w:r>
          </w:p>
        </w:tc>
      </w:tr>
      <w:tr w:rsidR="00351589" w:rsidRPr="009A57D9" w14:paraId="71F91E25" w14:textId="77777777" w:rsidTr="009A57D9">
        <w:tc>
          <w:tcPr>
            <w:tcW w:w="1920" w:type="dxa"/>
            <w:tcBorders>
              <w:bottom w:val="single" w:sz="4" w:space="0" w:color="auto"/>
            </w:tcBorders>
          </w:tcPr>
          <w:p w14:paraId="40966A12" w14:textId="119B11CE" w:rsidR="00351589" w:rsidRPr="009A57D9" w:rsidRDefault="00103DB4" w:rsidP="009A57D9">
            <w:pPr>
              <w:pStyle w:val="BodyText"/>
              <w:spacing w:before="81" w:line="235" w:lineRule="auto"/>
              <w:ind w:right="653"/>
              <w:jc w:val="both"/>
              <w:rPr>
                <w:rFonts w:ascii="Times New Roman" w:hAnsi="Times New Roman"/>
                <w:color w:val="000000" w:themeColor="text1"/>
                <w:sz w:val="22"/>
                <w:szCs w:val="22"/>
              </w:rPr>
            </w:pPr>
            <w:r w:rsidRPr="009A57D9">
              <w:rPr>
                <w:rFonts w:ascii="Times New Roman" w:hAnsi="Times New Roman"/>
                <w:color w:val="000000" w:themeColor="text1"/>
                <w:sz w:val="22"/>
                <w:szCs w:val="22"/>
              </w:rPr>
              <w:t>C</w:t>
            </w:r>
            <w:r w:rsidR="00351589" w:rsidRPr="009A57D9">
              <w:rPr>
                <w:rFonts w:ascii="Times New Roman" w:hAnsi="Times New Roman"/>
                <w:color w:val="000000" w:themeColor="text1"/>
                <w:sz w:val="22"/>
                <w:szCs w:val="22"/>
              </w:rPr>
              <w:t>apital</w:t>
            </w:r>
          </w:p>
        </w:tc>
        <w:tc>
          <w:tcPr>
            <w:tcW w:w="1942" w:type="dxa"/>
            <w:tcBorders>
              <w:bottom w:val="single" w:sz="4" w:space="0" w:color="auto"/>
            </w:tcBorders>
          </w:tcPr>
          <w:p w14:paraId="65701545" w14:textId="29F281CA" w:rsidR="00351589" w:rsidRPr="009A57D9" w:rsidRDefault="00351589"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w:t>
            </w:r>
            <w:r w:rsidR="00E806F7" w:rsidRPr="009A57D9">
              <w:rPr>
                <w:rFonts w:ascii="Times New Roman" w:hAnsi="Times New Roman"/>
                <w:color w:val="010205"/>
                <w:sz w:val="22"/>
                <w:szCs w:val="22"/>
              </w:rPr>
              <w:t>0.</w:t>
            </w:r>
            <w:r w:rsidRPr="009A57D9">
              <w:rPr>
                <w:rFonts w:ascii="Times New Roman" w:hAnsi="Times New Roman"/>
                <w:color w:val="010205"/>
                <w:sz w:val="22"/>
                <w:szCs w:val="22"/>
              </w:rPr>
              <w:t>280</w:t>
            </w:r>
          </w:p>
        </w:tc>
        <w:tc>
          <w:tcPr>
            <w:tcW w:w="1844" w:type="dxa"/>
            <w:tcBorders>
              <w:bottom w:val="single" w:sz="4" w:space="0" w:color="auto"/>
            </w:tcBorders>
          </w:tcPr>
          <w:p w14:paraId="17ECE504" w14:textId="67F18985" w:rsidR="00351589" w:rsidRPr="009A57D9" w:rsidRDefault="00351589"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w:t>
            </w:r>
            <w:r w:rsidR="00E806F7" w:rsidRPr="009A57D9">
              <w:rPr>
                <w:rFonts w:ascii="Times New Roman" w:hAnsi="Times New Roman"/>
                <w:color w:val="010205"/>
                <w:sz w:val="22"/>
                <w:szCs w:val="22"/>
              </w:rPr>
              <w:t>0.</w:t>
            </w:r>
            <w:r w:rsidRPr="009A57D9">
              <w:rPr>
                <w:rFonts w:ascii="Times New Roman" w:hAnsi="Times New Roman"/>
                <w:color w:val="010205"/>
                <w:sz w:val="22"/>
                <w:szCs w:val="22"/>
              </w:rPr>
              <w:t>305</w:t>
            </w:r>
          </w:p>
        </w:tc>
        <w:tc>
          <w:tcPr>
            <w:tcW w:w="1817" w:type="dxa"/>
            <w:tcBorders>
              <w:bottom w:val="single" w:sz="4" w:space="0" w:color="auto"/>
            </w:tcBorders>
          </w:tcPr>
          <w:p w14:paraId="761A81F9" w14:textId="3D230398" w:rsidR="00351589" w:rsidRPr="009A57D9" w:rsidRDefault="00E806F7" w:rsidP="009A57D9">
            <w:pPr>
              <w:pStyle w:val="BodyText"/>
              <w:spacing w:before="81" w:line="235" w:lineRule="auto"/>
              <w:ind w:right="528"/>
              <w:jc w:val="right"/>
              <w:rPr>
                <w:rFonts w:ascii="Times New Roman" w:hAnsi="Times New Roman"/>
                <w:color w:val="000000" w:themeColor="text1"/>
                <w:sz w:val="22"/>
                <w:szCs w:val="22"/>
              </w:rPr>
            </w:pPr>
            <w:r w:rsidRPr="009A57D9">
              <w:rPr>
                <w:rFonts w:ascii="Times New Roman" w:hAnsi="Times New Roman"/>
                <w:color w:val="010205"/>
                <w:sz w:val="22"/>
                <w:szCs w:val="22"/>
              </w:rPr>
              <w:t>0.</w:t>
            </w:r>
            <w:r w:rsidR="00351589" w:rsidRPr="009A57D9">
              <w:rPr>
                <w:rFonts w:ascii="Times New Roman" w:hAnsi="Times New Roman"/>
                <w:color w:val="010205"/>
                <w:sz w:val="22"/>
                <w:szCs w:val="22"/>
              </w:rPr>
              <w:t>766</w:t>
            </w:r>
          </w:p>
        </w:tc>
      </w:tr>
      <w:tr w:rsidR="00351589" w:rsidRPr="009A57D9" w14:paraId="3756D6CB" w14:textId="77777777" w:rsidTr="009A57D9">
        <w:tc>
          <w:tcPr>
            <w:tcW w:w="1920" w:type="dxa"/>
            <w:tcBorders>
              <w:top w:val="single" w:sz="4" w:space="0" w:color="auto"/>
              <w:bottom w:val="single" w:sz="4" w:space="0" w:color="auto"/>
            </w:tcBorders>
          </w:tcPr>
          <w:p w14:paraId="7D0678D5" w14:textId="30EF44F6" w:rsidR="00351589" w:rsidRPr="009A57D9" w:rsidRDefault="00351589" w:rsidP="009A57D9">
            <w:pPr>
              <w:pStyle w:val="BodyText"/>
              <w:spacing w:before="81" w:line="235" w:lineRule="auto"/>
              <w:ind w:right="653"/>
              <w:jc w:val="both"/>
              <w:rPr>
                <w:rFonts w:ascii="Times New Roman" w:hAnsi="Times New Roman"/>
                <w:color w:val="000000" w:themeColor="text1"/>
                <w:sz w:val="22"/>
                <w:szCs w:val="22"/>
              </w:rPr>
            </w:pPr>
            <w:r w:rsidRPr="009A57D9">
              <w:rPr>
                <w:rFonts w:ascii="Times New Roman" w:hAnsi="Times New Roman"/>
                <w:color w:val="000000" w:themeColor="text1"/>
                <w:sz w:val="22"/>
                <w:szCs w:val="22"/>
              </w:rPr>
              <w:t>R</w:t>
            </w:r>
            <w:r w:rsidRPr="009A57D9">
              <w:rPr>
                <w:rFonts w:ascii="Times New Roman" w:hAnsi="Times New Roman"/>
                <w:color w:val="000000" w:themeColor="text1"/>
                <w:sz w:val="22"/>
                <w:szCs w:val="22"/>
                <w:vertAlign w:val="superscript"/>
              </w:rPr>
              <w:t>2</w:t>
            </w:r>
            <w:r w:rsidR="00E806F7" w:rsidRPr="009A57D9">
              <w:rPr>
                <w:rFonts w:ascii="Times New Roman" w:hAnsi="Times New Roman"/>
                <w:color w:val="000000" w:themeColor="text1"/>
                <w:sz w:val="22"/>
                <w:szCs w:val="22"/>
              </w:rPr>
              <w:t xml:space="preserve"> = 0.</w:t>
            </w:r>
            <w:r w:rsidRPr="009A57D9">
              <w:rPr>
                <w:rFonts w:ascii="Times New Roman" w:hAnsi="Times New Roman"/>
                <w:color w:val="000000" w:themeColor="text1"/>
                <w:sz w:val="22"/>
                <w:szCs w:val="22"/>
              </w:rPr>
              <w:t>416</w:t>
            </w:r>
          </w:p>
        </w:tc>
        <w:tc>
          <w:tcPr>
            <w:tcW w:w="1942" w:type="dxa"/>
            <w:tcBorders>
              <w:top w:val="single" w:sz="4" w:space="0" w:color="auto"/>
              <w:bottom w:val="single" w:sz="4" w:space="0" w:color="auto"/>
            </w:tcBorders>
          </w:tcPr>
          <w:p w14:paraId="7C568C45" w14:textId="597DD365" w:rsidR="00351589" w:rsidRPr="009A57D9" w:rsidRDefault="00103DB4" w:rsidP="00103DB4">
            <w:pPr>
              <w:pStyle w:val="BodyText"/>
              <w:tabs>
                <w:tab w:val="left" w:pos="1726"/>
              </w:tabs>
              <w:spacing w:before="81" w:line="235" w:lineRule="auto"/>
              <w:ind w:right="244"/>
              <w:jc w:val="right"/>
              <w:rPr>
                <w:rFonts w:ascii="Times New Roman" w:hAnsi="Times New Roman"/>
                <w:color w:val="010205"/>
                <w:sz w:val="22"/>
                <w:szCs w:val="22"/>
              </w:rPr>
            </w:pPr>
            <w:r w:rsidRPr="009A57D9">
              <w:rPr>
                <w:rFonts w:ascii="Times New Roman" w:hAnsi="Times New Roman"/>
                <w:color w:val="010205"/>
                <w:sz w:val="22"/>
                <w:szCs w:val="22"/>
              </w:rPr>
              <w:t>F-value</w:t>
            </w:r>
            <w:r w:rsidR="00E806F7" w:rsidRPr="009A57D9">
              <w:rPr>
                <w:rFonts w:ascii="Times New Roman" w:hAnsi="Times New Roman"/>
                <w:color w:val="010205"/>
                <w:sz w:val="22"/>
                <w:szCs w:val="22"/>
              </w:rPr>
              <w:t xml:space="preserve"> 3.</w:t>
            </w:r>
            <w:r w:rsidR="00351589" w:rsidRPr="009A57D9">
              <w:rPr>
                <w:rFonts w:ascii="Times New Roman" w:hAnsi="Times New Roman"/>
                <w:color w:val="010205"/>
                <w:sz w:val="22"/>
                <w:szCs w:val="22"/>
              </w:rPr>
              <w:t>386</w:t>
            </w:r>
          </w:p>
        </w:tc>
        <w:tc>
          <w:tcPr>
            <w:tcW w:w="1844" w:type="dxa"/>
            <w:tcBorders>
              <w:top w:val="single" w:sz="4" w:space="0" w:color="auto"/>
              <w:bottom w:val="single" w:sz="4" w:space="0" w:color="auto"/>
            </w:tcBorders>
          </w:tcPr>
          <w:p w14:paraId="1F502DE0" w14:textId="77777777" w:rsidR="00351589" w:rsidRPr="009A57D9" w:rsidRDefault="00351589" w:rsidP="009A57D9">
            <w:pPr>
              <w:pStyle w:val="BodyText"/>
              <w:spacing w:before="81" w:line="235" w:lineRule="auto"/>
              <w:ind w:right="528"/>
              <w:jc w:val="right"/>
              <w:rPr>
                <w:rFonts w:ascii="Times New Roman" w:hAnsi="Times New Roman"/>
                <w:color w:val="010205"/>
                <w:sz w:val="22"/>
                <w:szCs w:val="22"/>
              </w:rPr>
            </w:pPr>
            <w:r w:rsidRPr="009A57D9">
              <w:rPr>
                <w:rFonts w:ascii="Times New Roman" w:hAnsi="Times New Roman"/>
                <w:color w:val="010205"/>
                <w:sz w:val="22"/>
                <w:szCs w:val="22"/>
              </w:rPr>
              <w:t>Sig-F 0.052</w:t>
            </w:r>
          </w:p>
        </w:tc>
        <w:tc>
          <w:tcPr>
            <w:tcW w:w="1817" w:type="dxa"/>
            <w:tcBorders>
              <w:top w:val="single" w:sz="4" w:space="0" w:color="auto"/>
              <w:bottom w:val="single" w:sz="4" w:space="0" w:color="auto"/>
            </w:tcBorders>
          </w:tcPr>
          <w:p w14:paraId="61FCB91F" w14:textId="77777777" w:rsidR="00351589" w:rsidRPr="009A57D9" w:rsidRDefault="00351589" w:rsidP="009A57D9">
            <w:pPr>
              <w:pStyle w:val="BodyText"/>
              <w:spacing w:before="81" w:line="235" w:lineRule="auto"/>
              <w:ind w:right="528"/>
              <w:jc w:val="right"/>
              <w:rPr>
                <w:rFonts w:ascii="Times New Roman" w:hAnsi="Times New Roman"/>
                <w:color w:val="010205"/>
                <w:sz w:val="22"/>
                <w:szCs w:val="22"/>
              </w:rPr>
            </w:pPr>
          </w:p>
        </w:tc>
      </w:tr>
    </w:tbl>
    <w:p w14:paraId="05F15248" w14:textId="77777777" w:rsidR="00351589" w:rsidRPr="009A57D9" w:rsidRDefault="00351589" w:rsidP="00D347CE">
      <w:pPr>
        <w:ind w:firstLine="851"/>
        <w:jc w:val="both"/>
        <w:rPr>
          <w:rFonts w:ascii="Times New Roman" w:hAnsi="Times New Roman" w:cs="Times New Roman"/>
        </w:rPr>
      </w:pPr>
      <w:r w:rsidRPr="009A57D9">
        <w:rPr>
          <w:rFonts w:ascii="Times New Roman" w:hAnsi="Times New Roman" w:cs="Times New Roman"/>
        </w:rPr>
        <w:t>Note: * Significantly influential at the level of 0.05</w:t>
      </w:r>
    </w:p>
    <w:p w14:paraId="5ACCF019" w14:textId="77777777" w:rsidR="00D347CE" w:rsidRPr="009A57D9" w:rsidRDefault="00D347CE" w:rsidP="00D347CE">
      <w:pPr>
        <w:jc w:val="both"/>
        <w:rPr>
          <w:rFonts w:ascii="Times New Roman" w:hAnsi="Times New Roman" w:cs="Times New Roman"/>
        </w:rPr>
      </w:pPr>
    </w:p>
    <w:p w14:paraId="15EE5100" w14:textId="65CC583B" w:rsidR="00351589" w:rsidRPr="009A57D9" w:rsidRDefault="00351589" w:rsidP="00351589">
      <w:pPr>
        <w:jc w:val="both"/>
        <w:rPr>
          <w:rFonts w:ascii="Times New Roman" w:hAnsi="Times New Roman" w:cs="Times New Roman"/>
        </w:rPr>
      </w:pPr>
      <w:r w:rsidRPr="009A57D9">
        <w:rPr>
          <w:rFonts w:ascii="Times New Roman" w:hAnsi="Times New Roman" w:cs="Times New Roman"/>
        </w:rPr>
        <w:t>The estimation results of the model by the Ordinary Least Square (OLS) method show that the model is representative enough to estimate the profit function of chili farming by using Drip Irrigation Technology. The coefficient of determination (R</w:t>
      </w:r>
      <w:r w:rsidRPr="009A57D9">
        <w:rPr>
          <w:rFonts w:ascii="Times New Roman" w:hAnsi="Times New Roman" w:cs="Times New Roman"/>
          <w:vertAlign w:val="superscript"/>
        </w:rPr>
        <w:t>2</w:t>
      </w:r>
      <w:r w:rsidRPr="009A57D9">
        <w:rPr>
          <w:rFonts w:ascii="Times New Roman" w:hAnsi="Times New Roman" w:cs="Times New Roman"/>
        </w:rPr>
        <w:t xml:space="preserve">) in the equation is quite high, 0.416. This shows that all explanatory variables in the model can explain the behavior of the model well. The explanatory variables in each equation together quite clearly explain the diversity of endogenous variables as shown by the statistical value of F value of 3.912, real at the 0.05 </w:t>
      </w:r>
      <w:r w:rsidR="00A33B8E" w:rsidRPr="009A57D9">
        <w:rPr>
          <w:rFonts w:ascii="Times New Roman" w:hAnsi="Times New Roman" w:cs="Times New Roman"/>
        </w:rPr>
        <w:t>levels</w:t>
      </w:r>
      <w:r w:rsidRPr="009A57D9">
        <w:rPr>
          <w:rFonts w:ascii="Times New Roman" w:hAnsi="Times New Roman" w:cs="Times New Roman"/>
        </w:rPr>
        <w:t>. The D</w:t>
      </w:r>
      <w:r w:rsidR="007D559C">
        <w:rPr>
          <w:rFonts w:ascii="Times New Roman" w:hAnsi="Times New Roman" w:cs="Times New Roman"/>
        </w:rPr>
        <w:t>urbin Watson (DW</w:t>
      </w:r>
      <w:proofErr w:type="gramStart"/>
      <w:r w:rsidR="007D559C">
        <w:rPr>
          <w:rFonts w:ascii="Times New Roman" w:hAnsi="Times New Roman" w:cs="Times New Roman"/>
        </w:rPr>
        <w:t xml:space="preserve">) </w:t>
      </w:r>
      <w:r w:rsidRPr="009A57D9">
        <w:rPr>
          <w:rFonts w:ascii="Times New Roman" w:hAnsi="Times New Roman" w:cs="Times New Roman"/>
        </w:rPr>
        <w:t xml:space="preserve"> statistical</w:t>
      </w:r>
      <w:proofErr w:type="gramEnd"/>
      <w:r w:rsidRPr="009A57D9">
        <w:rPr>
          <w:rFonts w:ascii="Times New Roman" w:hAnsi="Times New Roman" w:cs="Times New Roman"/>
        </w:rPr>
        <w:t xml:space="preserve"> test show</w:t>
      </w:r>
      <w:r w:rsidR="007D559C">
        <w:rPr>
          <w:rFonts w:ascii="Times New Roman" w:hAnsi="Times New Roman" w:cs="Times New Roman"/>
        </w:rPr>
        <w:t>ed that there wa</w:t>
      </w:r>
      <w:r w:rsidRPr="009A57D9">
        <w:rPr>
          <w:rFonts w:ascii="Times New Roman" w:hAnsi="Times New Roman" w:cs="Times New Roman"/>
        </w:rPr>
        <w:t xml:space="preserve">s no autocorrelation problem with the DW value of 2.066. The model also did not experience </w:t>
      </w:r>
      <w:proofErr w:type="spellStart"/>
      <w:r w:rsidRPr="009A57D9">
        <w:rPr>
          <w:rFonts w:ascii="Times New Roman" w:hAnsi="Times New Roman" w:cs="Times New Roman"/>
        </w:rPr>
        <w:t>multicollinearity</w:t>
      </w:r>
      <w:proofErr w:type="spellEnd"/>
      <w:r w:rsidRPr="009A57D9">
        <w:rPr>
          <w:rFonts w:ascii="Times New Roman" w:hAnsi="Times New Roman" w:cs="Times New Roman"/>
        </w:rPr>
        <w:t xml:space="preserve"> problems with a VIF value of 1.111. </w:t>
      </w:r>
      <w:r w:rsidR="00A33B8E">
        <w:rPr>
          <w:rFonts w:ascii="Times New Roman" w:hAnsi="Times New Roman" w:cs="Times New Roman"/>
        </w:rPr>
        <w:t xml:space="preserve">Based on t-test, </w:t>
      </w:r>
      <w:r w:rsidRPr="009A57D9">
        <w:rPr>
          <w:rFonts w:ascii="Times New Roman" w:hAnsi="Times New Roman" w:cs="Times New Roman"/>
        </w:rPr>
        <w:t xml:space="preserve">the most important things and the main orientation of this research is that all allegations of parameters in the model are in line with expectations based on </w:t>
      </w:r>
      <w:r w:rsidR="007D559C">
        <w:rPr>
          <w:rFonts w:ascii="Times New Roman" w:hAnsi="Times New Roman" w:cs="Times New Roman"/>
        </w:rPr>
        <w:t xml:space="preserve">both theory and economic logic, linier with [24] finding research result. </w:t>
      </w:r>
      <w:r w:rsidRPr="009A57D9">
        <w:rPr>
          <w:rFonts w:ascii="Times New Roman" w:hAnsi="Times New Roman" w:cs="Times New Roman"/>
        </w:rPr>
        <w:t xml:space="preserve">This statistical value of F shows that all the explanatory variables in the equation have a significant effect on the dependent variable at the real level of 0.001. In addition, the results of the t test showed that partially each independent variable was significantly affected by the explanatory variables of labor at the </w:t>
      </w:r>
      <w:r w:rsidR="00E806F7" w:rsidRPr="009A57D9">
        <w:rPr>
          <w:rFonts w:ascii="Times New Roman" w:hAnsi="Times New Roman" w:cs="Times New Roman"/>
        </w:rPr>
        <w:t xml:space="preserve">level α </w:t>
      </w:r>
      <w:r w:rsidRPr="009A57D9">
        <w:rPr>
          <w:rFonts w:ascii="Times New Roman" w:hAnsi="Times New Roman" w:cs="Times New Roman"/>
        </w:rPr>
        <w:t>0.05.</w:t>
      </w:r>
    </w:p>
    <w:p w14:paraId="2DB951C5" w14:textId="72A6335B" w:rsidR="00351589" w:rsidRPr="009A57D9" w:rsidRDefault="00351589" w:rsidP="00351589">
      <w:pPr>
        <w:ind w:left="851" w:hanging="851"/>
        <w:jc w:val="both"/>
        <w:rPr>
          <w:rFonts w:ascii="Times New Roman" w:hAnsi="Times New Roman" w:cs="Times New Roman"/>
        </w:rPr>
      </w:pPr>
      <w:r w:rsidRPr="009A57D9">
        <w:rPr>
          <w:rFonts w:ascii="Times New Roman" w:hAnsi="Times New Roman" w:cs="Times New Roman"/>
        </w:rPr>
        <w:t>The form of the Advantage Function is as follows:</w:t>
      </w:r>
    </w:p>
    <w:p w14:paraId="477684AB" w14:textId="5ECEA7D4" w:rsidR="00351589" w:rsidRPr="009A57D9" w:rsidRDefault="00A33B8E" w:rsidP="00351589">
      <w:pPr>
        <w:tabs>
          <w:tab w:val="left" w:pos="8222"/>
        </w:tabs>
        <w:ind w:left="567" w:right="78" w:firstLine="709"/>
        <w:rPr>
          <w:rFonts w:ascii="Times New Roman" w:hAnsi="Times New Roman" w:cs="Times New Roman"/>
          <w:position w:val="11"/>
        </w:rPr>
      </w:pPr>
      <w:r w:rsidRPr="009A57D9">
        <w:rPr>
          <w:rFonts w:ascii="Times New Roman" w:hAnsi="Times New Roman" w:cs="Times New Roman"/>
          <w:spacing w:val="-5"/>
        </w:rPr>
        <w:t>Ln.</w:t>
      </w:r>
      <w:r w:rsidR="00351589" w:rsidRPr="009A57D9">
        <w:rPr>
          <w:rFonts w:ascii="Times New Roman" w:hAnsi="Times New Roman" w:cs="Times New Roman"/>
          <w:spacing w:val="-19"/>
        </w:rPr>
        <w:t xml:space="preserve"> </w:t>
      </w:r>
      <w:r w:rsidR="00351589" w:rsidRPr="009A57D9">
        <w:rPr>
          <w:rFonts w:ascii="Times New Roman" w:hAnsi="Times New Roman" w:cs="Times New Roman"/>
        </w:rPr>
        <w:t>π</w:t>
      </w:r>
      <w:r w:rsidR="00351589" w:rsidRPr="009A57D9">
        <w:rPr>
          <w:rFonts w:ascii="Times New Roman" w:hAnsi="Times New Roman" w:cs="Times New Roman"/>
          <w:spacing w:val="8"/>
          <w:position w:val="11"/>
        </w:rPr>
        <w:t xml:space="preserve"> *</w:t>
      </w:r>
      <w:r w:rsidR="00351589" w:rsidRPr="009A57D9">
        <w:rPr>
          <w:rFonts w:ascii="Times New Roman" w:hAnsi="Times New Roman" w:cs="Times New Roman"/>
          <w:spacing w:val="10"/>
          <w:position w:val="11"/>
        </w:rPr>
        <w:t xml:space="preserve"> </w:t>
      </w:r>
      <w:proofErr w:type="gramStart"/>
      <w:r w:rsidR="00351589" w:rsidRPr="009A57D9">
        <w:rPr>
          <w:rFonts w:ascii="Times New Roman" w:hAnsi="Times New Roman" w:cs="Times New Roman"/>
        </w:rPr>
        <w:t xml:space="preserve">  </w:t>
      </w:r>
      <w:r w:rsidR="00E806F7" w:rsidRPr="009A57D9">
        <w:rPr>
          <w:rFonts w:ascii="Times New Roman" w:hAnsi="Times New Roman" w:cs="Times New Roman"/>
          <w:spacing w:val="-5"/>
        </w:rPr>
        <w:t>-</w:t>
      </w:r>
      <w:proofErr w:type="gramEnd"/>
      <w:r w:rsidR="00E806F7" w:rsidRPr="009A57D9">
        <w:rPr>
          <w:rFonts w:ascii="Times New Roman" w:hAnsi="Times New Roman" w:cs="Times New Roman"/>
          <w:spacing w:val="-5"/>
        </w:rPr>
        <w:t>8.</w:t>
      </w:r>
      <w:r w:rsidR="00351589" w:rsidRPr="009A57D9">
        <w:rPr>
          <w:rFonts w:ascii="Times New Roman" w:hAnsi="Times New Roman" w:cs="Times New Roman"/>
          <w:spacing w:val="-5"/>
        </w:rPr>
        <w:t xml:space="preserve">184 </w:t>
      </w:r>
      <w:r w:rsidR="00351589" w:rsidRPr="009A57D9">
        <w:rPr>
          <w:rFonts w:ascii="Times New Roman" w:hAnsi="Times New Roman" w:cs="Times New Roman"/>
        </w:rPr>
        <w:t></w:t>
      </w:r>
      <w:r w:rsidR="00351589" w:rsidRPr="009A57D9">
        <w:rPr>
          <w:rFonts w:ascii="Times New Roman" w:hAnsi="Times New Roman" w:cs="Times New Roman"/>
          <w:spacing w:val="-10"/>
        </w:rPr>
        <w:t xml:space="preserve"> </w:t>
      </w:r>
      <w:r w:rsidR="00351589" w:rsidRPr="009A57D9">
        <w:rPr>
          <w:rFonts w:ascii="Times New Roman" w:hAnsi="Times New Roman" w:cs="Times New Roman"/>
          <w:spacing w:val="5"/>
          <w:position w:val="-5"/>
        </w:rPr>
        <w:t xml:space="preserve"> </w:t>
      </w:r>
      <w:r w:rsidRPr="009A57D9">
        <w:rPr>
          <w:rFonts w:ascii="Times New Roman" w:hAnsi="Times New Roman" w:cs="Times New Roman"/>
          <w:i/>
          <w:spacing w:val="5"/>
        </w:rPr>
        <w:t>2.827</w:t>
      </w:r>
      <w:r w:rsidRPr="009A57D9">
        <w:rPr>
          <w:rFonts w:ascii="Times New Roman" w:hAnsi="Times New Roman" w:cs="Times New Roman"/>
          <w:i/>
          <w:spacing w:val="-27"/>
        </w:rPr>
        <w:t xml:space="preserve">. </w:t>
      </w:r>
      <w:proofErr w:type="gramStart"/>
      <w:r w:rsidRPr="009A57D9">
        <w:rPr>
          <w:rFonts w:ascii="Times New Roman" w:hAnsi="Times New Roman" w:cs="Times New Roman"/>
          <w:i/>
          <w:spacing w:val="-27"/>
        </w:rPr>
        <w:t>Ln</w:t>
      </w:r>
      <w:r w:rsidRPr="009A57D9">
        <w:rPr>
          <w:rFonts w:ascii="Times New Roman" w:hAnsi="Times New Roman" w:cs="Times New Roman"/>
          <w:spacing w:val="5"/>
        </w:rPr>
        <w:t>.</w:t>
      </w:r>
      <w:r w:rsidR="00351589" w:rsidRPr="009A57D9">
        <w:rPr>
          <w:rFonts w:ascii="Times New Roman" w:hAnsi="Times New Roman" w:cs="Times New Roman"/>
          <w:spacing w:val="-37"/>
        </w:rPr>
        <w:t xml:space="preserve"> </w:t>
      </w:r>
      <w:r w:rsidR="00351589" w:rsidRPr="009A57D9">
        <w:rPr>
          <w:rFonts w:ascii="Times New Roman" w:hAnsi="Times New Roman" w:cs="Times New Roman"/>
          <w:i/>
        </w:rPr>
        <w:t>W</w:t>
      </w:r>
      <w:r w:rsidR="00351589" w:rsidRPr="009A57D9">
        <w:rPr>
          <w:rFonts w:ascii="Times New Roman" w:hAnsi="Times New Roman" w:cs="Times New Roman"/>
          <w:i/>
          <w:vertAlign w:val="subscript"/>
        </w:rPr>
        <w:t>1</w:t>
      </w:r>
      <w:r w:rsidR="00351589" w:rsidRPr="009A57D9">
        <w:rPr>
          <w:rFonts w:ascii="Times New Roman" w:hAnsi="Times New Roman" w:cs="Times New Roman"/>
          <w:i/>
          <w:spacing w:val="-16"/>
        </w:rPr>
        <w:t xml:space="preserve"> </w:t>
      </w:r>
      <w:r w:rsidR="00351589" w:rsidRPr="009A57D9">
        <w:rPr>
          <w:rFonts w:ascii="Times New Roman" w:hAnsi="Times New Roman" w:cs="Times New Roman"/>
          <w:position w:val="11"/>
        </w:rPr>
        <w:t>*</w:t>
      </w:r>
      <w:r w:rsidR="00351589" w:rsidRPr="009A57D9">
        <w:rPr>
          <w:rFonts w:ascii="Times New Roman" w:hAnsi="Times New Roman" w:cs="Times New Roman"/>
          <w:spacing w:val="2"/>
          <w:position w:val="11"/>
        </w:rPr>
        <w:t xml:space="preserve"> </w:t>
      </w:r>
      <w:r w:rsidRPr="009A57D9">
        <w:rPr>
          <w:rFonts w:ascii="Times New Roman" w:hAnsi="Times New Roman" w:cs="Times New Roman"/>
        </w:rPr>
        <w:t>-</w:t>
      </w:r>
      <w:r w:rsidRPr="009A57D9">
        <w:rPr>
          <w:rFonts w:ascii="Times New Roman" w:hAnsi="Times New Roman" w:cs="Times New Roman"/>
          <w:spacing w:val="-10"/>
        </w:rPr>
        <w:t xml:space="preserve"> </w:t>
      </w:r>
      <w:r w:rsidRPr="009A57D9">
        <w:rPr>
          <w:rFonts w:ascii="Times New Roman" w:hAnsi="Times New Roman" w:cs="Times New Roman"/>
          <w:i/>
          <w:spacing w:val="5"/>
        </w:rPr>
        <w:t>0,280</w:t>
      </w:r>
      <w:r w:rsidRPr="009A57D9">
        <w:rPr>
          <w:rFonts w:ascii="Times New Roman" w:hAnsi="Times New Roman" w:cs="Times New Roman"/>
          <w:i/>
          <w:spacing w:val="-27"/>
        </w:rPr>
        <w:t>.</w:t>
      </w:r>
      <w:proofErr w:type="gramEnd"/>
      <w:r w:rsidRPr="009A57D9">
        <w:rPr>
          <w:rFonts w:ascii="Times New Roman" w:hAnsi="Times New Roman" w:cs="Times New Roman"/>
          <w:i/>
          <w:spacing w:val="-27"/>
        </w:rPr>
        <w:t xml:space="preserve"> Ln</w:t>
      </w:r>
      <w:r w:rsidRPr="009A57D9">
        <w:rPr>
          <w:rFonts w:ascii="Times New Roman" w:hAnsi="Times New Roman" w:cs="Times New Roman"/>
          <w:spacing w:val="5"/>
        </w:rPr>
        <w:t>.</w:t>
      </w:r>
      <w:r w:rsidR="00351589" w:rsidRPr="009A57D9">
        <w:rPr>
          <w:rFonts w:ascii="Times New Roman" w:hAnsi="Times New Roman" w:cs="Times New Roman"/>
          <w:spacing w:val="-37"/>
        </w:rPr>
        <w:t xml:space="preserve"> </w:t>
      </w:r>
      <w:r w:rsidR="00351589" w:rsidRPr="009A57D9">
        <w:rPr>
          <w:rFonts w:ascii="Times New Roman" w:hAnsi="Times New Roman" w:cs="Times New Roman"/>
          <w:i/>
        </w:rPr>
        <w:t>W</w:t>
      </w:r>
      <w:r w:rsidR="00351589" w:rsidRPr="009A57D9">
        <w:rPr>
          <w:rFonts w:ascii="Times New Roman" w:hAnsi="Times New Roman" w:cs="Times New Roman"/>
          <w:i/>
          <w:vertAlign w:val="subscript"/>
        </w:rPr>
        <w:t>2</w:t>
      </w:r>
      <w:r w:rsidR="00351589" w:rsidRPr="009A57D9">
        <w:rPr>
          <w:rFonts w:ascii="Times New Roman" w:hAnsi="Times New Roman" w:cs="Times New Roman"/>
          <w:i/>
          <w:spacing w:val="-16"/>
        </w:rPr>
        <w:t xml:space="preserve"> </w:t>
      </w:r>
      <w:r w:rsidR="00351589" w:rsidRPr="009A57D9">
        <w:rPr>
          <w:rFonts w:ascii="Times New Roman" w:hAnsi="Times New Roman" w:cs="Times New Roman"/>
          <w:position w:val="11"/>
        </w:rPr>
        <w:t>*</w:t>
      </w:r>
    </w:p>
    <w:p w14:paraId="30299CF1" w14:textId="197DBF5C" w:rsidR="00351589" w:rsidRPr="009A57D9" w:rsidRDefault="00A33B8E" w:rsidP="00103DB4">
      <w:pPr>
        <w:tabs>
          <w:tab w:val="left" w:pos="8222"/>
        </w:tabs>
        <w:ind w:left="567" w:right="78" w:firstLine="709"/>
        <w:rPr>
          <w:rFonts w:ascii="Times New Roman" w:hAnsi="Times New Roman" w:cs="Times New Roman"/>
          <w:position w:val="11"/>
        </w:rPr>
      </w:pPr>
      <w:r w:rsidRPr="009A57D9">
        <w:rPr>
          <w:rFonts w:ascii="Times New Roman" w:hAnsi="Times New Roman" w:cs="Times New Roman"/>
          <w:spacing w:val="-19"/>
        </w:rPr>
        <w:t>Ln.</w:t>
      </w:r>
      <w:r w:rsidR="00351589" w:rsidRPr="009A57D9">
        <w:rPr>
          <w:rFonts w:ascii="Times New Roman" w:hAnsi="Times New Roman" w:cs="Times New Roman"/>
          <w:spacing w:val="-19"/>
        </w:rPr>
        <w:t xml:space="preserve"> </w:t>
      </w:r>
      <w:r w:rsidR="00351589" w:rsidRPr="009A57D9">
        <w:rPr>
          <w:rFonts w:ascii="Times New Roman" w:hAnsi="Times New Roman" w:cs="Times New Roman"/>
        </w:rPr>
        <w:t>π</w:t>
      </w:r>
      <w:r w:rsidR="00351589" w:rsidRPr="009A57D9">
        <w:rPr>
          <w:rFonts w:ascii="Times New Roman" w:hAnsi="Times New Roman" w:cs="Times New Roman"/>
          <w:spacing w:val="8"/>
          <w:position w:val="11"/>
        </w:rPr>
        <w:t xml:space="preserve"> *</w:t>
      </w:r>
      <w:r w:rsidR="00351589" w:rsidRPr="009A57D9">
        <w:rPr>
          <w:rFonts w:ascii="Times New Roman" w:hAnsi="Times New Roman" w:cs="Times New Roman"/>
          <w:spacing w:val="10"/>
          <w:position w:val="11"/>
        </w:rPr>
        <w:t xml:space="preserve"> </w:t>
      </w:r>
      <w:proofErr w:type="gramStart"/>
      <w:r w:rsidR="00351589" w:rsidRPr="009A57D9">
        <w:rPr>
          <w:rFonts w:ascii="Times New Roman" w:hAnsi="Times New Roman" w:cs="Times New Roman"/>
        </w:rPr>
        <w:t xml:space="preserve">  </w:t>
      </w:r>
      <w:r w:rsidR="00E806F7" w:rsidRPr="009A57D9">
        <w:rPr>
          <w:rFonts w:ascii="Times New Roman" w:hAnsi="Times New Roman" w:cs="Times New Roman"/>
          <w:spacing w:val="-5"/>
        </w:rPr>
        <w:t>0.</w:t>
      </w:r>
      <w:r w:rsidR="00351589" w:rsidRPr="009A57D9">
        <w:rPr>
          <w:rFonts w:ascii="Times New Roman" w:hAnsi="Times New Roman" w:cs="Times New Roman"/>
          <w:spacing w:val="-5"/>
        </w:rPr>
        <w:t>1913</w:t>
      </w:r>
      <w:proofErr w:type="gramEnd"/>
      <w:r w:rsidR="00351589" w:rsidRPr="009A57D9">
        <w:rPr>
          <w:rFonts w:ascii="Times New Roman" w:hAnsi="Times New Roman" w:cs="Times New Roman"/>
          <w:spacing w:val="-5"/>
        </w:rPr>
        <w:t xml:space="preserve"> </w:t>
      </w:r>
      <w:r w:rsidRPr="009A57D9">
        <w:rPr>
          <w:rFonts w:ascii="Times New Roman" w:hAnsi="Times New Roman" w:cs="Times New Roman"/>
          <w:spacing w:val="5"/>
        </w:rPr>
        <w:t>Ln.</w:t>
      </w:r>
      <w:r w:rsidR="00351589" w:rsidRPr="009A57D9">
        <w:rPr>
          <w:rFonts w:ascii="Times New Roman" w:hAnsi="Times New Roman" w:cs="Times New Roman"/>
          <w:spacing w:val="-37"/>
        </w:rPr>
        <w:t xml:space="preserve"> </w:t>
      </w:r>
      <w:r w:rsidR="00351589" w:rsidRPr="009A57D9">
        <w:rPr>
          <w:rFonts w:ascii="Times New Roman" w:hAnsi="Times New Roman" w:cs="Times New Roman"/>
          <w:i/>
        </w:rPr>
        <w:t>W</w:t>
      </w:r>
      <w:r w:rsidR="00351589" w:rsidRPr="009A57D9">
        <w:rPr>
          <w:rFonts w:ascii="Times New Roman" w:hAnsi="Times New Roman" w:cs="Times New Roman"/>
          <w:i/>
          <w:vertAlign w:val="subscript"/>
        </w:rPr>
        <w:t>1</w:t>
      </w:r>
      <w:r w:rsidR="00351589" w:rsidRPr="009A57D9">
        <w:rPr>
          <w:rFonts w:ascii="Times New Roman" w:hAnsi="Times New Roman" w:cs="Times New Roman"/>
          <w:i/>
          <w:spacing w:val="-16"/>
        </w:rPr>
        <w:t xml:space="preserve"> </w:t>
      </w:r>
      <w:r w:rsidR="00E806F7" w:rsidRPr="009A57D9">
        <w:rPr>
          <w:rFonts w:ascii="Times New Roman" w:hAnsi="Times New Roman" w:cs="Times New Roman"/>
          <w:position w:val="11"/>
        </w:rPr>
        <w:t>2.</w:t>
      </w:r>
      <w:r w:rsidR="00351589" w:rsidRPr="009A57D9">
        <w:rPr>
          <w:rFonts w:ascii="Times New Roman" w:hAnsi="Times New Roman" w:cs="Times New Roman"/>
          <w:position w:val="11"/>
        </w:rPr>
        <w:t>827*</w:t>
      </w:r>
      <w:r w:rsidRPr="009A57D9">
        <w:rPr>
          <w:rFonts w:ascii="Times New Roman" w:hAnsi="Times New Roman" w:cs="Times New Roman"/>
          <w:bCs/>
          <w:spacing w:val="5"/>
        </w:rPr>
        <w:t>Ln.</w:t>
      </w:r>
      <w:r w:rsidR="00351589" w:rsidRPr="009A57D9">
        <w:rPr>
          <w:rFonts w:ascii="Times New Roman" w:hAnsi="Times New Roman" w:cs="Times New Roman"/>
          <w:bCs/>
          <w:spacing w:val="-37"/>
        </w:rPr>
        <w:t xml:space="preserve"> </w:t>
      </w:r>
      <w:r w:rsidR="00351589" w:rsidRPr="009A57D9">
        <w:rPr>
          <w:rFonts w:ascii="Times New Roman" w:hAnsi="Times New Roman" w:cs="Times New Roman"/>
          <w:bCs/>
          <w:i/>
        </w:rPr>
        <w:t>W</w:t>
      </w:r>
      <w:r w:rsidR="00351589" w:rsidRPr="009A57D9">
        <w:rPr>
          <w:rFonts w:ascii="Times New Roman" w:hAnsi="Times New Roman" w:cs="Times New Roman"/>
          <w:b/>
          <w:bCs/>
          <w:i/>
          <w:vertAlign w:val="subscript"/>
        </w:rPr>
        <w:t>2</w:t>
      </w:r>
      <w:r w:rsidR="00351589" w:rsidRPr="009A57D9">
        <w:rPr>
          <w:rFonts w:ascii="Times New Roman" w:hAnsi="Times New Roman" w:cs="Times New Roman"/>
          <w:b/>
          <w:bCs/>
          <w:i/>
          <w:spacing w:val="-16"/>
        </w:rPr>
        <w:t xml:space="preserve"> </w:t>
      </w:r>
      <w:r w:rsidR="00E806F7" w:rsidRPr="009A57D9">
        <w:rPr>
          <w:rFonts w:ascii="Times New Roman" w:hAnsi="Times New Roman" w:cs="Times New Roman"/>
          <w:bCs/>
          <w:position w:val="11"/>
        </w:rPr>
        <w:t>0.</w:t>
      </w:r>
      <w:r w:rsidR="00351589" w:rsidRPr="009A57D9">
        <w:rPr>
          <w:rFonts w:ascii="Times New Roman" w:hAnsi="Times New Roman" w:cs="Times New Roman"/>
          <w:bCs/>
          <w:position w:val="11"/>
        </w:rPr>
        <w:t>280*</w:t>
      </w:r>
    </w:p>
    <w:p w14:paraId="5BC15433" w14:textId="0D0CFAE5" w:rsidR="00D3245F" w:rsidRPr="009A57D9" w:rsidRDefault="00D3245F" w:rsidP="00D3245F">
      <w:pPr>
        <w:jc w:val="both"/>
        <w:rPr>
          <w:rFonts w:ascii="Times New Roman" w:hAnsi="Times New Roman" w:cs="Times New Roman"/>
        </w:rPr>
      </w:pPr>
      <w:r w:rsidRPr="009A57D9">
        <w:rPr>
          <w:rFonts w:ascii="Times New Roman" w:hAnsi="Times New Roman" w:cs="Times New Roman"/>
        </w:rPr>
        <w:t xml:space="preserve">The independent variable of labor has a positive effect on the profitability of </w:t>
      </w:r>
      <w:r w:rsidR="00A33B8E" w:rsidRPr="009A57D9">
        <w:rPr>
          <w:rFonts w:ascii="Times New Roman" w:hAnsi="Times New Roman" w:cs="Times New Roman"/>
        </w:rPr>
        <w:t>chili</w:t>
      </w:r>
      <w:r w:rsidRPr="009A57D9">
        <w:rPr>
          <w:rFonts w:ascii="Times New Roman" w:hAnsi="Times New Roman" w:cs="Times New Roman"/>
        </w:rPr>
        <w:t xml:space="preserve"> farming with a drip irrigation system on tidal land. The given regression coefficient is 2.827. This value means that if labor use increases by 1 percent, profits increase by 2.827 percent. The independent variable of capital has no significant effect on the </w:t>
      </w:r>
      <w:r w:rsidRPr="009A57D9">
        <w:rPr>
          <w:rFonts w:ascii="Times New Roman" w:hAnsi="Times New Roman" w:cs="Times New Roman"/>
        </w:rPr>
        <w:lastRenderedPageBreak/>
        <w:t xml:space="preserve">profitability of </w:t>
      </w:r>
      <w:r w:rsidR="00A33B8E" w:rsidRPr="009A57D9">
        <w:rPr>
          <w:rFonts w:ascii="Times New Roman" w:hAnsi="Times New Roman" w:cs="Times New Roman"/>
        </w:rPr>
        <w:t>chili</w:t>
      </w:r>
      <w:r w:rsidRPr="009A57D9">
        <w:rPr>
          <w:rFonts w:ascii="Times New Roman" w:hAnsi="Times New Roman" w:cs="Times New Roman"/>
        </w:rPr>
        <w:t xml:space="preserve"> farming with drip irrigation in tidal land. The economic condition of the business scale is increasing returns to scale where this reality is supported by the value of Σ β i greater than one, which is 2.547 (Table 1). This means that any increase in input in the long run is always followed by an increase in output with increasing results.</w:t>
      </w:r>
    </w:p>
    <w:p w14:paraId="22C81C4B" w14:textId="77777777" w:rsidR="00D3245F" w:rsidRPr="009A57D9" w:rsidRDefault="00D3245F" w:rsidP="00D3245F">
      <w:pPr>
        <w:ind w:left="851" w:hanging="851"/>
        <w:jc w:val="both"/>
        <w:rPr>
          <w:rFonts w:ascii="Times New Roman" w:hAnsi="Times New Roman" w:cs="Times New Roman"/>
        </w:rPr>
      </w:pPr>
    </w:p>
    <w:p w14:paraId="71F23512" w14:textId="77777777" w:rsidR="00D3245F" w:rsidRPr="009A57D9" w:rsidRDefault="00D3245F" w:rsidP="00D3245F">
      <w:pPr>
        <w:ind w:left="851" w:hanging="851"/>
        <w:jc w:val="both"/>
        <w:rPr>
          <w:rFonts w:ascii="Times New Roman" w:hAnsi="Times New Roman" w:cs="Times New Roman"/>
          <w:b/>
        </w:rPr>
      </w:pPr>
      <w:r w:rsidRPr="009A57D9">
        <w:rPr>
          <w:rFonts w:ascii="Times New Roman" w:hAnsi="Times New Roman" w:cs="Times New Roman"/>
          <w:b/>
        </w:rPr>
        <w:t>CONCLUSION</w:t>
      </w:r>
    </w:p>
    <w:p w14:paraId="73EAECD8" w14:textId="7AAC1279" w:rsidR="00D3245F" w:rsidRPr="009A57D9" w:rsidRDefault="00D3245F" w:rsidP="00D3245F">
      <w:pPr>
        <w:jc w:val="both"/>
        <w:rPr>
          <w:rFonts w:ascii="Times New Roman" w:hAnsi="Times New Roman" w:cs="Times New Roman"/>
        </w:rPr>
      </w:pPr>
      <w:r w:rsidRPr="009A57D9">
        <w:rPr>
          <w:rFonts w:ascii="Times New Roman" w:hAnsi="Times New Roman" w:cs="Times New Roman"/>
        </w:rPr>
        <w:t xml:space="preserve">The economic performance results showed that the R / C ratio of </w:t>
      </w:r>
      <w:r w:rsidR="00A33B8E" w:rsidRPr="009A57D9">
        <w:rPr>
          <w:rFonts w:ascii="Times New Roman" w:hAnsi="Times New Roman" w:cs="Times New Roman"/>
        </w:rPr>
        <w:t>chili</w:t>
      </w:r>
      <w:r w:rsidRPr="009A57D9">
        <w:rPr>
          <w:rFonts w:ascii="Times New Roman" w:hAnsi="Times New Roman" w:cs="Times New Roman"/>
        </w:rPr>
        <w:t xml:space="preserve"> farming without using drip irrigation technology was 1.61 while those using drip irrigation were 2.00. </w:t>
      </w:r>
      <w:r w:rsidR="00A33B8E" w:rsidRPr="009A57D9">
        <w:rPr>
          <w:rFonts w:ascii="Times New Roman" w:hAnsi="Times New Roman" w:cs="Times New Roman"/>
        </w:rPr>
        <w:t>Chili</w:t>
      </w:r>
      <w:r w:rsidRPr="009A57D9">
        <w:rPr>
          <w:rFonts w:ascii="Times New Roman" w:hAnsi="Times New Roman" w:cs="Times New Roman"/>
        </w:rPr>
        <w:t xml:space="preserve"> farming without using drip irrigation technology has a B / C value of 0.61 and </w:t>
      </w:r>
      <w:r w:rsidR="00A33B8E" w:rsidRPr="009A57D9">
        <w:rPr>
          <w:rFonts w:ascii="Times New Roman" w:hAnsi="Times New Roman" w:cs="Times New Roman"/>
        </w:rPr>
        <w:t>chili</w:t>
      </w:r>
      <w:r w:rsidRPr="009A57D9">
        <w:rPr>
          <w:rFonts w:ascii="Times New Roman" w:hAnsi="Times New Roman" w:cs="Times New Roman"/>
        </w:rPr>
        <w:t xml:space="preserve"> farming using drip irrigation can be said to be efficient with a B / C value of 1. Incremental Ratio value of 2.29, meaning that each addition </w:t>
      </w:r>
      <w:proofErr w:type="gramStart"/>
      <w:r w:rsidRPr="009A57D9">
        <w:rPr>
          <w:rFonts w:ascii="Times New Roman" w:hAnsi="Times New Roman" w:cs="Times New Roman"/>
        </w:rPr>
        <w:t>of 1 unit costs</w:t>
      </w:r>
      <w:proofErr w:type="gramEnd"/>
      <w:r w:rsidRPr="009A57D9">
        <w:rPr>
          <w:rFonts w:ascii="Times New Roman" w:hAnsi="Times New Roman" w:cs="Times New Roman"/>
        </w:rPr>
        <w:t xml:space="preserve"> will add 2.29 in revenue. Economic conditions on a business scale are increasing returns to scale where this reality is supported by a value of </w:t>
      </w:r>
      <w:r w:rsidRPr="009A57D9">
        <w:rPr>
          <w:rFonts w:ascii="Times New Roman" w:hAnsi="Times New Roman" w:cs="Times New Roman"/>
        </w:rPr>
        <w:t></w:t>
      </w:r>
      <w:r w:rsidRPr="009A57D9">
        <w:rPr>
          <w:rFonts w:ascii="Times New Roman" w:hAnsi="Times New Roman" w:cs="Times New Roman"/>
        </w:rPr>
        <w:t></w:t>
      </w:r>
      <w:r w:rsidRPr="00A33B8E">
        <w:rPr>
          <w:rFonts w:ascii="Times New Roman" w:hAnsi="Times New Roman" w:cs="Times New Roman"/>
          <w:vertAlign w:val="subscript"/>
        </w:rPr>
        <w:t>j</w:t>
      </w:r>
      <w:r w:rsidRPr="009A57D9">
        <w:rPr>
          <w:rFonts w:ascii="Times New Roman" w:hAnsi="Times New Roman" w:cs="Times New Roman"/>
        </w:rPr>
        <w:t xml:space="preserve"> greater than one, which </w:t>
      </w:r>
      <w:r w:rsidR="00A33B8E" w:rsidRPr="009A57D9">
        <w:rPr>
          <w:rFonts w:ascii="Times New Roman" w:hAnsi="Times New Roman" w:cs="Times New Roman"/>
        </w:rPr>
        <w:t>are</w:t>
      </w:r>
      <w:r w:rsidRPr="009A57D9">
        <w:rPr>
          <w:rFonts w:ascii="Times New Roman" w:hAnsi="Times New Roman" w:cs="Times New Roman"/>
        </w:rPr>
        <w:t xml:space="preserve"> 2.547. This means that any increase in input in the long run is always followed by an increase in output with increasing results.</w:t>
      </w:r>
    </w:p>
    <w:p w14:paraId="168D1DAC" w14:textId="77777777" w:rsidR="00D3245F" w:rsidRPr="009A57D9" w:rsidRDefault="00D3245F" w:rsidP="00D3245F">
      <w:pPr>
        <w:ind w:left="851" w:hanging="851"/>
        <w:jc w:val="both"/>
        <w:rPr>
          <w:rFonts w:ascii="Times New Roman" w:hAnsi="Times New Roman" w:cs="Times New Roman"/>
        </w:rPr>
      </w:pPr>
    </w:p>
    <w:p w14:paraId="7E1042AE" w14:textId="0323C2EE" w:rsidR="00AE0355" w:rsidRDefault="00D3245F" w:rsidP="00D347CE">
      <w:pPr>
        <w:ind w:left="851" w:hanging="851"/>
        <w:jc w:val="both"/>
        <w:rPr>
          <w:rFonts w:ascii="Times New Roman" w:hAnsi="Times New Roman" w:cs="Times New Roman"/>
          <w:b/>
        </w:rPr>
      </w:pPr>
      <w:r w:rsidRPr="009A57D9">
        <w:rPr>
          <w:rFonts w:ascii="Times New Roman" w:hAnsi="Times New Roman" w:cs="Times New Roman"/>
          <w:b/>
        </w:rPr>
        <w:t>REFERENCES</w:t>
      </w:r>
    </w:p>
    <w:p w14:paraId="7D38D6D2" w14:textId="77777777" w:rsidR="007D559C" w:rsidRDefault="007D559C" w:rsidP="00D347CE">
      <w:pPr>
        <w:ind w:left="851" w:hanging="851"/>
        <w:jc w:val="both"/>
        <w:rPr>
          <w:rFonts w:ascii="Times New Roman" w:hAnsi="Times New Roman" w:cs="Times New Roman"/>
          <w:b/>
        </w:rPr>
      </w:pPr>
    </w:p>
    <w:p w14:paraId="1C4C32AE" w14:textId="77777777"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[1] </w:t>
      </w:r>
      <w:proofErr w:type="spellStart"/>
      <w:r w:rsidRPr="009A57D9">
        <w:rPr>
          <w:rFonts w:ascii="Times New Roman" w:eastAsia="Times New Roman" w:hAnsi="Times New Roman" w:cs="Times New Roman"/>
          <w:lang w:val="en-CA"/>
        </w:rPr>
        <w:t>Hartatik</w:t>
      </w:r>
      <w:proofErr w:type="spellEnd"/>
      <w:r w:rsidRPr="009A57D9">
        <w:rPr>
          <w:rFonts w:ascii="Times New Roman" w:eastAsia="Times New Roman" w:hAnsi="Times New Roman" w:cs="Times New Roman"/>
          <w:lang w:val="en-CA"/>
        </w:rPr>
        <w:t xml:space="preserve">, W.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D.A. </w:t>
      </w:r>
      <w:proofErr w:type="spellStart"/>
      <w:r w:rsidRPr="009A57D9">
        <w:rPr>
          <w:rFonts w:ascii="Times New Roman" w:eastAsia="Times New Roman" w:hAnsi="Times New Roman" w:cs="Times New Roman"/>
          <w:lang w:val="en-CA"/>
        </w:rPr>
        <w:t>Suriadikarta</w:t>
      </w:r>
      <w:proofErr w:type="spellEnd"/>
      <w:r w:rsidRPr="009A57D9">
        <w:rPr>
          <w:rFonts w:ascii="Times New Roman" w:eastAsia="Times New Roman" w:hAnsi="Times New Roman" w:cs="Times New Roman"/>
          <w:lang w:val="en-CA"/>
        </w:rPr>
        <w:t xml:space="preserve">. 2006. </w:t>
      </w:r>
      <w:proofErr w:type="spellStart"/>
      <w:r w:rsidRPr="009A57D9">
        <w:rPr>
          <w:rFonts w:ascii="Times New Roman" w:eastAsia="Times New Roman" w:hAnsi="Times New Roman" w:cs="Times New Roman"/>
          <w:lang w:val="en-CA"/>
        </w:rPr>
        <w:t>Teknologi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pengelolaan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hara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gambut</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151-180.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D.A. </w:t>
      </w:r>
      <w:proofErr w:type="spellStart"/>
      <w:r w:rsidRPr="009A57D9">
        <w:rPr>
          <w:rFonts w:ascii="Times New Roman" w:eastAsia="Times New Roman" w:hAnsi="Times New Roman" w:cs="Times New Roman"/>
          <w:lang w:val="en-CA"/>
        </w:rPr>
        <w:t>Suriadikarta</w:t>
      </w:r>
      <w:proofErr w:type="spellEnd"/>
      <w:r w:rsidRPr="009A57D9">
        <w:rPr>
          <w:rFonts w:ascii="Times New Roman" w:eastAsia="Times New Roman" w:hAnsi="Times New Roman" w:cs="Times New Roman"/>
          <w:lang w:val="en-CA"/>
        </w:rPr>
        <w:t xml:space="preserve">, U. </w:t>
      </w:r>
      <w:proofErr w:type="spellStart"/>
      <w:r w:rsidRPr="009A57D9">
        <w:rPr>
          <w:rFonts w:ascii="Times New Roman" w:eastAsia="Times New Roman" w:hAnsi="Times New Roman" w:cs="Times New Roman"/>
          <w:lang w:val="en-CA"/>
        </w:rPr>
        <w:t>Kurnia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Mamat</w:t>
      </w:r>
      <w:proofErr w:type="spellEnd"/>
      <w:r w:rsidRPr="009A57D9">
        <w:rPr>
          <w:rFonts w:ascii="Times New Roman" w:eastAsia="Times New Roman" w:hAnsi="Times New Roman" w:cs="Times New Roman"/>
          <w:lang w:val="en-CA"/>
        </w:rPr>
        <w:t xml:space="preserve"> H.S., W. </w:t>
      </w:r>
      <w:proofErr w:type="spellStart"/>
      <w:r w:rsidRPr="009A57D9">
        <w:rPr>
          <w:rFonts w:ascii="Times New Roman" w:eastAsia="Times New Roman" w:hAnsi="Times New Roman" w:cs="Times New Roman"/>
          <w:lang w:val="en-CA"/>
        </w:rPr>
        <w:t>Hartatik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D. </w:t>
      </w:r>
      <w:proofErr w:type="spellStart"/>
      <w:r w:rsidRPr="009A57D9">
        <w:rPr>
          <w:rFonts w:ascii="Times New Roman" w:eastAsia="Times New Roman" w:hAnsi="Times New Roman" w:cs="Times New Roman"/>
          <w:lang w:val="en-CA"/>
        </w:rPr>
        <w:t>Setyorini</w:t>
      </w:r>
      <w:proofErr w:type="spellEnd"/>
      <w:r w:rsidRPr="009A57D9">
        <w:rPr>
          <w:rFonts w:ascii="Times New Roman" w:eastAsia="Times New Roman" w:hAnsi="Times New Roman" w:cs="Times New Roman"/>
          <w:lang w:val="en-CA"/>
        </w:rPr>
        <w:t xml:space="preserve"> (Ed.). </w:t>
      </w:r>
      <w:proofErr w:type="spellStart"/>
      <w:proofErr w:type="gramStart"/>
      <w:r w:rsidRPr="009A57D9">
        <w:rPr>
          <w:rFonts w:ascii="Times New Roman" w:eastAsia="Times New Roman" w:hAnsi="Times New Roman" w:cs="Times New Roman"/>
          <w:lang w:val="en-CA"/>
        </w:rPr>
        <w:t>Karakteristik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Pengelolaan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176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Inovasi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Vol. 7 No. 4 </w:t>
      </w:r>
      <w:proofErr w:type="spellStart"/>
      <w:r w:rsidRPr="009A57D9">
        <w:rPr>
          <w:rFonts w:ascii="Times New Roman" w:eastAsia="Times New Roman" w:hAnsi="Times New Roman" w:cs="Times New Roman"/>
          <w:lang w:val="en-CA"/>
        </w:rPr>
        <w:t>Desember</w:t>
      </w:r>
      <w:proofErr w:type="spellEnd"/>
      <w:r w:rsidRPr="009A57D9">
        <w:rPr>
          <w:rFonts w:ascii="Times New Roman" w:eastAsia="Times New Roman" w:hAnsi="Times New Roman" w:cs="Times New Roman"/>
          <w:lang w:val="en-CA"/>
        </w:rPr>
        <w:t xml:space="preserve"> 2014: 169-176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dan</w:t>
      </w:r>
      <w:proofErr w:type="spellEnd"/>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Bogor</w:t>
      </w:r>
    </w:p>
    <w:p w14:paraId="5DBA00DC" w14:textId="77777777"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[2] </w:t>
      </w:r>
      <w:r w:rsidRPr="009A57D9">
        <w:rPr>
          <w:rFonts w:ascii="Times New Roman" w:eastAsia="Times New Roman" w:hAnsi="Times New Roman" w:cs="Times New Roman"/>
          <w:lang w:val="en-CA"/>
        </w:rPr>
        <w:t xml:space="preserve">Noor, M., M. </w:t>
      </w:r>
      <w:proofErr w:type="spellStart"/>
      <w:r w:rsidRPr="009A57D9">
        <w:rPr>
          <w:rFonts w:ascii="Times New Roman" w:eastAsia="Times New Roman" w:hAnsi="Times New Roman" w:cs="Times New Roman"/>
          <w:lang w:val="en-CA"/>
        </w:rPr>
        <w:t>Alwi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K. Anwar. 2007. </w:t>
      </w:r>
      <w:proofErr w:type="spellStart"/>
      <w:r w:rsidRPr="009A57D9">
        <w:rPr>
          <w:rFonts w:ascii="Times New Roman" w:eastAsia="Times New Roman" w:hAnsi="Times New Roman" w:cs="Times New Roman"/>
          <w:lang w:val="en-CA"/>
        </w:rPr>
        <w:t>Kearifan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lokal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perspektif</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kesuburan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tanah</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konservasi</w:t>
      </w:r>
      <w:proofErr w:type="spellEnd"/>
      <w:r w:rsidRPr="009A57D9">
        <w:rPr>
          <w:rFonts w:ascii="Times New Roman" w:eastAsia="Times New Roman" w:hAnsi="Times New Roman" w:cs="Times New Roman"/>
          <w:lang w:val="en-CA"/>
        </w:rPr>
        <w:t xml:space="preserve"> air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gambut</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w:t>
      </w:r>
      <w:proofErr w:type="gramStart"/>
      <w:r w:rsidRPr="009A57D9">
        <w:rPr>
          <w:rFonts w:ascii="Times New Roman" w:eastAsia="Times New Roman" w:hAnsi="Times New Roman" w:cs="Times New Roman"/>
          <w:lang w:val="en-CA"/>
        </w:rPr>
        <w:t xml:space="preserve">87-93.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I. Noor, M. Noor,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R.S. </w:t>
      </w:r>
      <w:proofErr w:type="spellStart"/>
      <w:r w:rsidRPr="009A57D9">
        <w:rPr>
          <w:rFonts w:ascii="Times New Roman" w:eastAsia="Times New Roman" w:hAnsi="Times New Roman" w:cs="Times New Roman"/>
          <w:lang w:val="en-CA"/>
        </w:rPr>
        <w:t>Simatupang</w:t>
      </w:r>
      <w:proofErr w:type="spellEnd"/>
      <w:r w:rsidRPr="009A57D9">
        <w:rPr>
          <w:rFonts w:ascii="Times New Roman" w:eastAsia="Times New Roman" w:hAnsi="Times New Roman" w:cs="Times New Roman"/>
          <w:lang w:val="en-CA"/>
        </w:rPr>
        <w:t xml:space="preserve"> (Ed.).</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Kearifan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Lokal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Banjarbaru</w:t>
      </w:r>
      <w:proofErr w:type="spellEnd"/>
      <w:r w:rsidRPr="009A57D9">
        <w:rPr>
          <w:rFonts w:ascii="Times New Roman" w:eastAsia="Times New Roman" w:hAnsi="Times New Roman" w:cs="Times New Roman"/>
          <w:lang w:val="en-CA"/>
        </w:rPr>
        <w:t>.</w:t>
      </w:r>
    </w:p>
    <w:p w14:paraId="7AD00249" w14:textId="43BFDF9F"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 [3]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Y. </w:t>
      </w:r>
      <w:proofErr w:type="spellStart"/>
      <w:r w:rsidRPr="009A57D9">
        <w:rPr>
          <w:rFonts w:ascii="Times New Roman" w:eastAsia="Times New Roman" w:hAnsi="Times New Roman" w:cs="Times New Roman"/>
          <w:lang w:val="en-CA"/>
        </w:rPr>
        <w:t>Rina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R.S. </w:t>
      </w:r>
      <w:proofErr w:type="spellStart"/>
      <w:r w:rsidRPr="009A57D9">
        <w:rPr>
          <w:rFonts w:ascii="Times New Roman" w:eastAsia="Times New Roman" w:hAnsi="Times New Roman" w:cs="Times New Roman"/>
          <w:lang w:val="en-CA"/>
        </w:rPr>
        <w:t>Simatupang</w:t>
      </w:r>
      <w:proofErr w:type="spellEnd"/>
      <w:r w:rsidRPr="009A57D9">
        <w:rPr>
          <w:rFonts w:ascii="Times New Roman" w:eastAsia="Times New Roman" w:hAnsi="Times New Roman" w:cs="Times New Roman"/>
          <w:lang w:val="en-CA"/>
        </w:rPr>
        <w:t xml:space="preserve">. 2011. </w:t>
      </w:r>
      <w:proofErr w:type="spellStart"/>
      <w:r w:rsidRPr="009A57D9">
        <w:rPr>
          <w:rFonts w:ascii="Times New Roman" w:eastAsia="Times New Roman" w:hAnsi="Times New Roman" w:cs="Times New Roman"/>
          <w:lang w:val="en-CA"/>
        </w:rPr>
        <w:t>Pemanfaatan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mulsa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pada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sistem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surjan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untuk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meningkatkan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produktivitas</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tanaman</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lebak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tengahan</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351-360.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B. </w:t>
      </w:r>
      <w:proofErr w:type="spellStart"/>
      <w:r w:rsidRPr="009A57D9">
        <w:rPr>
          <w:rFonts w:ascii="Times New Roman" w:eastAsia="Times New Roman" w:hAnsi="Times New Roman" w:cs="Times New Roman"/>
          <w:lang w:val="en-CA"/>
        </w:rPr>
        <w:t>Kartiwa</w:t>
      </w:r>
      <w:proofErr w:type="spellEnd"/>
      <w:r w:rsidRPr="009A57D9">
        <w:rPr>
          <w:rFonts w:ascii="Times New Roman" w:eastAsia="Times New Roman" w:hAnsi="Times New Roman" w:cs="Times New Roman"/>
          <w:lang w:val="en-CA"/>
        </w:rPr>
        <w:t xml:space="preserve">, E. </w:t>
      </w:r>
      <w:proofErr w:type="spellStart"/>
      <w:r w:rsidRPr="009A57D9">
        <w:rPr>
          <w:rFonts w:ascii="Times New Roman" w:eastAsia="Times New Roman" w:hAnsi="Times New Roman" w:cs="Times New Roman"/>
          <w:lang w:val="en-CA"/>
        </w:rPr>
        <w:t>Runtunuwu</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Subowo</w:t>
      </w:r>
      <w:proofErr w:type="spellEnd"/>
      <w:r w:rsidRPr="009A57D9">
        <w:rPr>
          <w:rFonts w:ascii="Times New Roman" w:eastAsia="Times New Roman" w:hAnsi="Times New Roman" w:cs="Times New Roman"/>
          <w:lang w:val="en-CA"/>
        </w:rPr>
        <w:t xml:space="preserve">, M. </w:t>
      </w:r>
      <w:proofErr w:type="spellStart"/>
      <w:r w:rsidRPr="009A57D9">
        <w:rPr>
          <w:rFonts w:ascii="Times New Roman" w:eastAsia="Times New Roman" w:hAnsi="Times New Roman" w:cs="Times New Roman"/>
          <w:lang w:val="en-CA"/>
        </w:rPr>
        <w:t>Anda</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Dariah</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Nugraha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P. </w:t>
      </w:r>
      <w:proofErr w:type="spellStart"/>
      <w:r w:rsidRPr="009A57D9">
        <w:rPr>
          <w:rFonts w:ascii="Times New Roman" w:eastAsia="Times New Roman" w:hAnsi="Times New Roman" w:cs="Times New Roman"/>
          <w:lang w:val="en-CA"/>
        </w:rPr>
        <w:t>Setyanto</w:t>
      </w:r>
      <w:proofErr w:type="spellEnd"/>
      <w:r w:rsidRPr="009A57D9">
        <w:rPr>
          <w:rFonts w:ascii="Times New Roman" w:eastAsia="Times New Roman" w:hAnsi="Times New Roman" w:cs="Times New Roman"/>
          <w:lang w:val="en-CA"/>
        </w:rPr>
        <w:t xml:space="preserve"> (Ed.). </w:t>
      </w:r>
      <w:proofErr w:type="spellStart"/>
      <w:proofErr w:type="gramStart"/>
      <w:r w:rsidRPr="009A57D9">
        <w:rPr>
          <w:rFonts w:ascii="Times New Roman" w:eastAsia="Times New Roman" w:hAnsi="Times New Roman" w:cs="Times New Roman"/>
          <w:lang w:val="en-CA"/>
        </w:rPr>
        <w:t>Prosiding</w:t>
      </w:r>
      <w:proofErr w:type="spellEnd"/>
      <w:r w:rsidRPr="009A57D9">
        <w:rPr>
          <w:rFonts w:ascii="Times New Roman" w:eastAsia="Times New Roman" w:hAnsi="Times New Roman" w:cs="Times New Roman"/>
          <w:lang w:val="en-CA"/>
        </w:rPr>
        <w:t xml:space="preserve"> Seminar </w:t>
      </w:r>
      <w:proofErr w:type="spellStart"/>
      <w:r w:rsidRPr="009A57D9">
        <w:rPr>
          <w:rFonts w:ascii="Times New Roman" w:eastAsia="Times New Roman" w:hAnsi="Times New Roman" w:cs="Times New Roman"/>
          <w:lang w:val="en-CA"/>
        </w:rPr>
        <w:t>Nasional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Buku</w:t>
      </w:r>
      <w:proofErr w:type="spellEnd"/>
      <w:r w:rsidRPr="009A57D9">
        <w:rPr>
          <w:rFonts w:ascii="Times New Roman" w:eastAsia="Times New Roman" w:hAnsi="Times New Roman" w:cs="Times New Roman"/>
          <w:lang w:val="en-CA"/>
        </w:rPr>
        <w:t xml:space="preserve"> 1.</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Bogor.</w:t>
      </w:r>
      <w:proofErr w:type="gramEnd"/>
      <w:r w:rsidRPr="009A57D9">
        <w:rPr>
          <w:rFonts w:ascii="Times New Roman" w:eastAsia="Times New Roman" w:hAnsi="Times New Roman" w:cs="Times New Roman"/>
          <w:lang w:val="en-CA"/>
        </w:rPr>
        <w:t xml:space="preserve"> </w:t>
      </w:r>
    </w:p>
    <w:p w14:paraId="18F4B690" w14:textId="77777777"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[4] </w:t>
      </w:r>
      <w:r w:rsidRPr="009A57D9">
        <w:rPr>
          <w:rFonts w:ascii="Times New Roman" w:eastAsia="Times New Roman" w:hAnsi="Times New Roman" w:cs="Times New Roman"/>
          <w:lang w:val="en-CA"/>
        </w:rPr>
        <w:t xml:space="preserve">Noor, M., A. </w:t>
      </w:r>
      <w:proofErr w:type="spellStart"/>
      <w:r w:rsidRPr="009A57D9">
        <w:rPr>
          <w:rFonts w:ascii="Times New Roman" w:eastAsia="Times New Roman" w:hAnsi="Times New Roman" w:cs="Times New Roman"/>
          <w:lang w:val="en-CA"/>
        </w:rPr>
        <w:t>Hairani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S. </w:t>
      </w:r>
      <w:proofErr w:type="spellStart"/>
      <w:r w:rsidRPr="009A57D9">
        <w:rPr>
          <w:rFonts w:ascii="Times New Roman" w:eastAsia="Times New Roman" w:hAnsi="Times New Roman" w:cs="Times New Roman"/>
          <w:lang w:val="en-CA"/>
        </w:rPr>
        <w:t>Nurzakiah</w:t>
      </w:r>
      <w:proofErr w:type="spellEnd"/>
      <w:r w:rsidRPr="009A57D9">
        <w:rPr>
          <w:rFonts w:ascii="Times New Roman" w:eastAsia="Times New Roman" w:hAnsi="Times New Roman" w:cs="Times New Roman"/>
          <w:lang w:val="en-CA"/>
        </w:rPr>
        <w:t xml:space="preserve">. 2011. </w:t>
      </w:r>
      <w:proofErr w:type="spellStart"/>
      <w:r w:rsidRPr="009A57D9">
        <w:rPr>
          <w:rFonts w:ascii="Times New Roman" w:eastAsia="Times New Roman" w:hAnsi="Times New Roman" w:cs="Times New Roman"/>
          <w:lang w:val="en-CA"/>
        </w:rPr>
        <w:t>Perbaikan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sifat</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kimia</w:t>
      </w:r>
      <w:proofErr w:type="spellEnd"/>
      <w:r w:rsidRPr="009A57D9">
        <w:rPr>
          <w:rFonts w:ascii="Times New Roman" w:eastAsia="Times New Roman" w:hAnsi="Times New Roman" w:cs="Times New Roman"/>
          <w:lang w:val="en-CA"/>
        </w:rPr>
        <w:t xml:space="preserve">, status </w:t>
      </w:r>
      <w:proofErr w:type="spellStart"/>
      <w:r w:rsidRPr="009A57D9">
        <w:rPr>
          <w:rFonts w:ascii="Times New Roman" w:eastAsia="Times New Roman" w:hAnsi="Times New Roman" w:cs="Times New Roman"/>
          <w:lang w:val="en-CA"/>
        </w:rPr>
        <w:t>hara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hasil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padi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pada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gambut</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pasang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surut</w:t>
      </w:r>
      <w:proofErr w:type="spellEnd"/>
      <w:r w:rsidRPr="009A57D9">
        <w:rPr>
          <w:rFonts w:ascii="Times New Roman" w:eastAsia="Times New Roman" w:hAnsi="Times New Roman" w:cs="Times New Roman"/>
          <w:lang w:val="en-CA"/>
        </w:rPr>
        <w:t xml:space="preserve"> Kalimantan Tengah.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131-144.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B. </w:t>
      </w:r>
      <w:proofErr w:type="spellStart"/>
      <w:r w:rsidRPr="009A57D9">
        <w:rPr>
          <w:rFonts w:ascii="Times New Roman" w:eastAsia="Times New Roman" w:hAnsi="Times New Roman" w:cs="Times New Roman"/>
          <w:lang w:val="en-CA"/>
        </w:rPr>
        <w:t>Kartiwa</w:t>
      </w:r>
      <w:proofErr w:type="spellEnd"/>
      <w:r w:rsidRPr="009A57D9">
        <w:rPr>
          <w:rFonts w:ascii="Times New Roman" w:eastAsia="Times New Roman" w:hAnsi="Times New Roman" w:cs="Times New Roman"/>
          <w:lang w:val="en-CA"/>
        </w:rPr>
        <w:t xml:space="preserve">, E. </w:t>
      </w:r>
      <w:proofErr w:type="spellStart"/>
      <w:r w:rsidRPr="009A57D9">
        <w:rPr>
          <w:rFonts w:ascii="Times New Roman" w:eastAsia="Times New Roman" w:hAnsi="Times New Roman" w:cs="Times New Roman"/>
          <w:lang w:val="en-CA"/>
        </w:rPr>
        <w:t>Runtunuwu</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Subowo</w:t>
      </w:r>
      <w:proofErr w:type="spellEnd"/>
      <w:r w:rsidRPr="009A57D9">
        <w:rPr>
          <w:rFonts w:ascii="Times New Roman" w:eastAsia="Times New Roman" w:hAnsi="Times New Roman" w:cs="Times New Roman"/>
          <w:lang w:val="en-CA"/>
        </w:rPr>
        <w:t xml:space="preserve">, M. </w:t>
      </w:r>
      <w:proofErr w:type="spellStart"/>
      <w:r w:rsidRPr="009A57D9">
        <w:rPr>
          <w:rFonts w:ascii="Times New Roman" w:eastAsia="Times New Roman" w:hAnsi="Times New Roman" w:cs="Times New Roman"/>
          <w:lang w:val="en-CA"/>
        </w:rPr>
        <w:t>Anda</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Dariah</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Nugraha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P. </w:t>
      </w:r>
      <w:proofErr w:type="spellStart"/>
      <w:r w:rsidRPr="009A57D9">
        <w:rPr>
          <w:rFonts w:ascii="Times New Roman" w:eastAsia="Times New Roman" w:hAnsi="Times New Roman" w:cs="Times New Roman"/>
          <w:lang w:val="en-CA"/>
        </w:rPr>
        <w:t>Setyanto</w:t>
      </w:r>
      <w:proofErr w:type="spellEnd"/>
      <w:r w:rsidRPr="009A57D9">
        <w:rPr>
          <w:rFonts w:ascii="Times New Roman" w:eastAsia="Times New Roman" w:hAnsi="Times New Roman" w:cs="Times New Roman"/>
          <w:lang w:val="en-CA"/>
        </w:rPr>
        <w:t xml:space="preserve"> (Ed.). </w:t>
      </w:r>
      <w:proofErr w:type="spellStart"/>
      <w:proofErr w:type="gramStart"/>
      <w:r w:rsidRPr="009A57D9">
        <w:rPr>
          <w:rFonts w:ascii="Times New Roman" w:eastAsia="Times New Roman" w:hAnsi="Times New Roman" w:cs="Times New Roman"/>
          <w:lang w:val="en-CA"/>
        </w:rPr>
        <w:t>Prosiding</w:t>
      </w:r>
      <w:proofErr w:type="spellEnd"/>
      <w:r w:rsidRPr="009A57D9">
        <w:rPr>
          <w:rFonts w:ascii="Times New Roman" w:eastAsia="Times New Roman" w:hAnsi="Times New Roman" w:cs="Times New Roman"/>
          <w:lang w:val="en-CA"/>
        </w:rPr>
        <w:t xml:space="preserve"> Seminar </w:t>
      </w:r>
      <w:proofErr w:type="spellStart"/>
      <w:r w:rsidRPr="009A57D9">
        <w:rPr>
          <w:rFonts w:ascii="Times New Roman" w:eastAsia="Times New Roman" w:hAnsi="Times New Roman" w:cs="Times New Roman"/>
          <w:lang w:val="en-CA"/>
        </w:rPr>
        <w:t>Nasional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Buku</w:t>
      </w:r>
      <w:proofErr w:type="spellEnd"/>
      <w:r w:rsidRPr="009A57D9">
        <w:rPr>
          <w:rFonts w:ascii="Times New Roman" w:eastAsia="Times New Roman" w:hAnsi="Times New Roman" w:cs="Times New Roman"/>
          <w:lang w:val="en-CA"/>
        </w:rPr>
        <w:t xml:space="preserve"> 3.</w:t>
      </w:r>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Bogor</w:t>
      </w:r>
    </w:p>
    <w:p w14:paraId="1F4E4DD8" w14:textId="16F55B3D"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[5] </w:t>
      </w:r>
      <w:proofErr w:type="spellStart"/>
      <w:r w:rsidRPr="009A57D9">
        <w:rPr>
          <w:rFonts w:ascii="Times New Roman" w:eastAsia="Times New Roman" w:hAnsi="Times New Roman" w:cs="Times New Roman"/>
          <w:lang w:val="en-CA"/>
        </w:rPr>
        <w:t>Haryono</w:t>
      </w:r>
      <w:proofErr w:type="spellEnd"/>
      <w:r w:rsidRPr="009A57D9">
        <w:rPr>
          <w:rFonts w:ascii="Times New Roman" w:eastAsia="Times New Roman" w:hAnsi="Times New Roman" w:cs="Times New Roman"/>
          <w:lang w:val="en-CA"/>
        </w:rPr>
        <w:t xml:space="preserve">, M. Noor, M. </w:t>
      </w:r>
      <w:proofErr w:type="spellStart"/>
      <w:r w:rsidRPr="009A57D9">
        <w:rPr>
          <w:rFonts w:ascii="Times New Roman" w:eastAsia="Times New Roman" w:hAnsi="Times New Roman" w:cs="Times New Roman"/>
          <w:lang w:val="en-CA"/>
        </w:rPr>
        <w:t>Sarwani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H. </w:t>
      </w:r>
      <w:proofErr w:type="spellStart"/>
      <w:r w:rsidRPr="009A57D9">
        <w:rPr>
          <w:rFonts w:ascii="Times New Roman" w:eastAsia="Times New Roman" w:hAnsi="Times New Roman" w:cs="Times New Roman"/>
          <w:lang w:val="en-CA"/>
        </w:rPr>
        <w:t>Syahbuddin</w:t>
      </w:r>
      <w:proofErr w:type="spellEnd"/>
      <w:r w:rsidRPr="009A57D9">
        <w:rPr>
          <w:rFonts w:ascii="Times New Roman" w:eastAsia="Times New Roman" w:hAnsi="Times New Roman" w:cs="Times New Roman"/>
          <w:lang w:val="en-CA"/>
        </w:rPr>
        <w:t xml:space="preserve">. 2012.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IAARD Press, Jakarta. </w:t>
      </w:r>
      <w:proofErr w:type="gramStart"/>
      <w:r w:rsidRPr="009A57D9">
        <w:rPr>
          <w:rFonts w:ascii="Times New Roman" w:eastAsia="Times New Roman" w:hAnsi="Times New Roman" w:cs="Times New Roman"/>
          <w:lang w:val="en-CA"/>
        </w:rPr>
        <w:t xml:space="preserve">102 </w:t>
      </w:r>
      <w:proofErr w:type="spellStart"/>
      <w:r w:rsidRPr="009A57D9">
        <w:rPr>
          <w:rFonts w:ascii="Times New Roman" w:eastAsia="Times New Roman" w:hAnsi="Times New Roman" w:cs="Times New Roman"/>
          <w:lang w:val="en-CA"/>
        </w:rPr>
        <w:t>hlm</w:t>
      </w:r>
      <w:proofErr w:type="spellEnd"/>
      <w:r w:rsidRPr="009A57D9">
        <w:rPr>
          <w:rFonts w:ascii="Times New Roman" w:eastAsia="Times New Roman" w:hAnsi="Times New Roman" w:cs="Times New Roman"/>
          <w:lang w:val="en-CA"/>
        </w:rPr>
        <w:t>.</w:t>
      </w:r>
      <w:proofErr w:type="gramEnd"/>
    </w:p>
    <w:p w14:paraId="3AD21AC6" w14:textId="7AF078D5" w:rsidR="007D559C"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[6] </w:t>
      </w:r>
      <w:proofErr w:type="spellStart"/>
      <w:r w:rsidRPr="009A57D9">
        <w:rPr>
          <w:rFonts w:ascii="Times New Roman" w:eastAsia="Times New Roman" w:hAnsi="Times New Roman" w:cs="Times New Roman"/>
          <w:lang w:val="en-CA"/>
        </w:rPr>
        <w:t>Haryono</w:t>
      </w:r>
      <w:proofErr w:type="spellEnd"/>
      <w:r w:rsidRPr="009A57D9">
        <w:rPr>
          <w:rFonts w:ascii="Times New Roman" w:eastAsia="Times New Roman" w:hAnsi="Times New Roman" w:cs="Times New Roman"/>
          <w:lang w:val="en-CA"/>
        </w:rPr>
        <w:t xml:space="preserve">. 2013.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Lumbung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Masa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Depan</w:t>
      </w:r>
      <w:proofErr w:type="spellEnd"/>
      <w:r w:rsidRPr="009A57D9">
        <w:rPr>
          <w:rFonts w:ascii="Times New Roman" w:eastAsia="Times New Roman" w:hAnsi="Times New Roman" w:cs="Times New Roman"/>
          <w:lang w:val="en-CA"/>
        </w:rPr>
        <w:t xml:space="preserve"> Indonesia. IAARD Press, Jakarta. </w:t>
      </w:r>
      <w:proofErr w:type="gramStart"/>
      <w:r w:rsidRPr="009A57D9">
        <w:rPr>
          <w:rFonts w:ascii="Times New Roman" w:eastAsia="Times New Roman" w:hAnsi="Times New Roman" w:cs="Times New Roman"/>
          <w:lang w:val="en-CA"/>
        </w:rPr>
        <w:t xml:space="preserve">141 </w:t>
      </w:r>
      <w:proofErr w:type="spellStart"/>
      <w:r w:rsidRPr="009A57D9">
        <w:rPr>
          <w:rFonts w:ascii="Times New Roman" w:eastAsia="Times New Roman" w:hAnsi="Times New Roman" w:cs="Times New Roman"/>
          <w:lang w:val="en-CA"/>
        </w:rPr>
        <w:t>hlm</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
    <w:p w14:paraId="2D44A25C" w14:textId="3D156476" w:rsidR="007D559C"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[7] </w:t>
      </w:r>
      <w:proofErr w:type="spellStart"/>
      <w:r w:rsidRPr="009A57D9">
        <w:rPr>
          <w:rFonts w:ascii="Times New Roman" w:eastAsia="Times New Roman" w:hAnsi="Times New Roman" w:cs="Times New Roman"/>
          <w:lang w:val="en-CA"/>
        </w:rPr>
        <w:t>Diwyanto</w:t>
      </w:r>
      <w:proofErr w:type="spellEnd"/>
      <w:r w:rsidRPr="009A57D9">
        <w:rPr>
          <w:rFonts w:ascii="Times New Roman" w:eastAsia="Times New Roman" w:hAnsi="Times New Roman" w:cs="Times New Roman"/>
          <w:lang w:val="en-CA"/>
        </w:rPr>
        <w:t xml:space="preserve">, K., D.M. </w:t>
      </w:r>
      <w:proofErr w:type="spellStart"/>
      <w:r w:rsidRPr="009A57D9">
        <w:rPr>
          <w:rFonts w:ascii="Times New Roman" w:eastAsia="Times New Roman" w:hAnsi="Times New Roman" w:cs="Times New Roman"/>
          <w:lang w:val="en-CA"/>
        </w:rPr>
        <w:t>Arsyad</w:t>
      </w:r>
      <w:proofErr w:type="spellEnd"/>
      <w:r w:rsidRPr="009A57D9">
        <w:rPr>
          <w:rFonts w:ascii="Times New Roman" w:eastAsia="Times New Roman" w:hAnsi="Times New Roman" w:cs="Times New Roman"/>
          <w:lang w:val="en-CA"/>
        </w:rPr>
        <w:t xml:space="preserve">, D.K. </w:t>
      </w:r>
      <w:proofErr w:type="spellStart"/>
      <w:r w:rsidRPr="009A57D9">
        <w:rPr>
          <w:rFonts w:ascii="Times New Roman" w:eastAsia="Times New Roman" w:hAnsi="Times New Roman" w:cs="Times New Roman"/>
          <w:lang w:val="en-CA"/>
        </w:rPr>
        <w:t>Sadra</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Mulyani</w:t>
      </w:r>
      <w:proofErr w:type="spellEnd"/>
      <w:r w:rsidRPr="009A57D9">
        <w:rPr>
          <w:rFonts w:ascii="Times New Roman" w:eastAsia="Times New Roman" w:hAnsi="Times New Roman" w:cs="Times New Roman"/>
          <w:lang w:val="en-CA"/>
        </w:rPr>
        <w:t xml:space="preserve">, D.S. Effendi, I. Las, </w:t>
      </w:r>
      <w:proofErr w:type="spellStart"/>
      <w:r w:rsidRPr="009A57D9">
        <w:rPr>
          <w:rFonts w:ascii="Times New Roman" w:eastAsia="Times New Roman" w:hAnsi="Times New Roman" w:cs="Times New Roman"/>
          <w:lang w:val="en-CA"/>
        </w:rPr>
        <w:t>Endrizal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B. B. </w:t>
      </w:r>
      <w:proofErr w:type="spellStart"/>
      <w:r w:rsidRPr="009A57D9">
        <w:rPr>
          <w:rFonts w:ascii="Times New Roman" w:eastAsia="Times New Roman" w:hAnsi="Times New Roman" w:cs="Times New Roman"/>
          <w:lang w:val="en-CA"/>
        </w:rPr>
        <w:t>Saidi</w:t>
      </w:r>
      <w:proofErr w:type="spellEnd"/>
      <w:r w:rsidRPr="009A57D9">
        <w:rPr>
          <w:rFonts w:ascii="Times New Roman" w:eastAsia="Times New Roman" w:hAnsi="Times New Roman" w:cs="Times New Roman"/>
          <w:lang w:val="en-CA"/>
        </w:rPr>
        <w:t xml:space="preserve">. </w:t>
      </w:r>
      <w:proofErr w:type="gramStart"/>
      <w:r w:rsidRPr="009A57D9">
        <w:rPr>
          <w:rFonts w:ascii="Times New Roman" w:eastAsia="Times New Roman" w:hAnsi="Times New Roman" w:cs="Times New Roman"/>
          <w:lang w:val="en-CA"/>
        </w:rPr>
        <w:t xml:space="preserve">2012. </w:t>
      </w:r>
      <w:proofErr w:type="spellStart"/>
      <w:r w:rsidRPr="009A57D9">
        <w:rPr>
          <w:rFonts w:ascii="Times New Roman" w:eastAsia="Times New Roman" w:hAnsi="Times New Roman" w:cs="Times New Roman"/>
          <w:lang w:val="en-CA"/>
        </w:rPr>
        <w:t>Laporan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Kunjungan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Kerja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Tematik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Penyusunan</w:t>
      </w:r>
      <w:proofErr w:type="spellEnd"/>
      <w:r w:rsidRPr="009A57D9">
        <w:rPr>
          <w:rFonts w:ascii="Times New Roman" w:eastAsia="Times New Roman" w:hAnsi="Times New Roman" w:cs="Times New Roman"/>
          <w:lang w:val="en-CA"/>
        </w:rPr>
        <w:t xml:space="preserve"> Model </w:t>
      </w:r>
      <w:proofErr w:type="spellStart"/>
      <w:r w:rsidRPr="009A57D9">
        <w:rPr>
          <w:rFonts w:ascii="Times New Roman" w:eastAsia="Times New Roman" w:hAnsi="Times New Roman" w:cs="Times New Roman"/>
          <w:lang w:val="en-CA"/>
        </w:rPr>
        <w:t>Percepatan</w:t>
      </w:r>
      <w:proofErr w:type="spellEnd"/>
      <w:r w:rsidRPr="009A57D9">
        <w:rPr>
          <w:rFonts w:ascii="Times New Roman" w:eastAsia="Times New Roman" w:hAnsi="Times New Roman" w:cs="Times New Roman"/>
          <w:lang w:val="en-CA"/>
        </w:rPr>
        <w:t xml:space="preserve"> Pembangunan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Berbasis</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Inovasi</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Suboptimal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Pasang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Surut</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Kabupaten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Tanjung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Jabung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Timur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Provinsi</w:t>
      </w:r>
      <w:proofErr w:type="spellEnd"/>
      <w:r w:rsidRPr="009A57D9">
        <w:rPr>
          <w:rFonts w:ascii="Times New Roman" w:eastAsia="Times New Roman" w:hAnsi="Times New Roman" w:cs="Times New Roman"/>
          <w:lang w:val="en-CA"/>
        </w:rPr>
        <w:t xml:space="preserve"> Jambi.</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Pr>
          <w:rFonts w:ascii="Times New Roman" w:eastAsia="Times New Roman" w:hAnsi="Times New Roman" w:cs="Times New Roman"/>
          <w:lang w:val="en-CA"/>
        </w:rPr>
        <w:t xml:space="preserve"> </w:t>
      </w:r>
      <w:proofErr w:type="spellStart"/>
      <w:r>
        <w:rPr>
          <w:rFonts w:ascii="Times New Roman" w:eastAsia="Times New Roman" w:hAnsi="Times New Roman" w:cs="Times New Roman"/>
          <w:lang w:val="en-CA"/>
        </w:rPr>
        <w:t>Lahan</w:t>
      </w:r>
      <w:proofErr w:type="spellEnd"/>
      <w:r>
        <w:rPr>
          <w:rFonts w:ascii="Times New Roman" w:eastAsia="Times New Roman" w:hAnsi="Times New Roman" w:cs="Times New Roman"/>
          <w:lang w:val="en-CA"/>
        </w:rPr>
        <w:t xml:space="preserve"> </w:t>
      </w:r>
      <w:proofErr w:type="spellStart"/>
      <w:r>
        <w:rPr>
          <w:rFonts w:ascii="Times New Roman" w:eastAsia="Times New Roman" w:hAnsi="Times New Roman" w:cs="Times New Roman"/>
          <w:lang w:val="en-CA"/>
        </w:rPr>
        <w:t>Pertanian</w:t>
      </w:r>
      <w:proofErr w:type="spellEnd"/>
      <w:r>
        <w:rPr>
          <w:rFonts w:ascii="Times New Roman" w:eastAsia="Times New Roman" w:hAnsi="Times New Roman" w:cs="Times New Roman"/>
          <w:lang w:val="en-CA"/>
        </w:rPr>
        <w:t>, Bogor.</w:t>
      </w:r>
      <w:proofErr w:type="gramEnd"/>
    </w:p>
    <w:p w14:paraId="1A0D13D3" w14:textId="22F02B53" w:rsidR="007D559C"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[8] </w:t>
      </w:r>
      <w:proofErr w:type="spellStart"/>
      <w:r w:rsidRPr="009A57D9">
        <w:rPr>
          <w:rFonts w:ascii="Times New Roman" w:eastAsia="Times New Roman" w:hAnsi="Times New Roman" w:cs="Times New Roman"/>
          <w:lang w:val="en-CA"/>
        </w:rPr>
        <w:t>Jumberi</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T. </w:t>
      </w:r>
      <w:proofErr w:type="spellStart"/>
      <w:r w:rsidRPr="009A57D9">
        <w:rPr>
          <w:rFonts w:ascii="Times New Roman" w:eastAsia="Times New Roman" w:hAnsi="Times New Roman" w:cs="Times New Roman"/>
          <w:lang w:val="en-CA"/>
        </w:rPr>
        <w:t>Alihamsyah</w:t>
      </w:r>
      <w:proofErr w:type="spellEnd"/>
      <w:r w:rsidRPr="009A57D9">
        <w:rPr>
          <w:rFonts w:ascii="Times New Roman" w:eastAsia="Times New Roman" w:hAnsi="Times New Roman" w:cs="Times New Roman"/>
          <w:lang w:val="en-CA"/>
        </w:rPr>
        <w:t xml:space="preserve">. 2006. Usaha </w:t>
      </w:r>
      <w:proofErr w:type="spellStart"/>
      <w:r w:rsidRPr="009A57D9">
        <w:rPr>
          <w:rFonts w:ascii="Times New Roman" w:eastAsia="Times New Roman" w:hAnsi="Times New Roman" w:cs="Times New Roman"/>
          <w:lang w:val="en-CA"/>
        </w:rPr>
        <w:t>agribisnis</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pasang</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surut</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275-297.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D.A. </w:t>
      </w:r>
      <w:proofErr w:type="spellStart"/>
      <w:r w:rsidRPr="009A57D9">
        <w:rPr>
          <w:rFonts w:ascii="Times New Roman" w:eastAsia="Times New Roman" w:hAnsi="Times New Roman" w:cs="Times New Roman"/>
          <w:lang w:val="en-CA"/>
        </w:rPr>
        <w:t>Suriadikarta</w:t>
      </w:r>
      <w:proofErr w:type="spellEnd"/>
      <w:r w:rsidRPr="009A57D9">
        <w:rPr>
          <w:rFonts w:ascii="Times New Roman" w:eastAsia="Times New Roman" w:hAnsi="Times New Roman" w:cs="Times New Roman"/>
          <w:lang w:val="en-CA"/>
        </w:rPr>
        <w:t xml:space="preserve">, U. </w:t>
      </w:r>
      <w:proofErr w:type="spellStart"/>
      <w:r w:rsidRPr="009A57D9">
        <w:rPr>
          <w:rFonts w:ascii="Times New Roman" w:eastAsia="Times New Roman" w:hAnsi="Times New Roman" w:cs="Times New Roman"/>
          <w:lang w:val="en-CA"/>
        </w:rPr>
        <w:t>Kurnia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Mamat</w:t>
      </w:r>
      <w:proofErr w:type="spellEnd"/>
      <w:r w:rsidRPr="009A57D9">
        <w:rPr>
          <w:rFonts w:ascii="Times New Roman" w:eastAsia="Times New Roman" w:hAnsi="Times New Roman" w:cs="Times New Roman"/>
          <w:lang w:val="en-CA"/>
        </w:rPr>
        <w:t xml:space="preserve"> H.S., W. </w:t>
      </w:r>
      <w:proofErr w:type="spellStart"/>
      <w:r w:rsidRPr="009A57D9">
        <w:rPr>
          <w:rFonts w:ascii="Times New Roman" w:eastAsia="Times New Roman" w:hAnsi="Times New Roman" w:cs="Times New Roman"/>
          <w:lang w:val="en-CA"/>
        </w:rPr>
        <w:t>Hartatik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D. </w:t>
      </w:r>
      <w:proofErr w:type="spellStart"/>
      <w:r w:rsidRPr="009A57D9">
        <w:rPr>
          <w:rFonts w:ascii="Times New Roman" w:eastAsia="Times New Roman" w:hAnsi="Times New Roman" w:cs="Times New Roman"/>
          <w:lang w:val="en-CA"/>
        </w:rPr>
        <w:t>Setyorini</w:t>
      </w:r>
      <w:proofErr w:type="spellEnd"/>
      <w:r w:rsidRPr="009A57D9">
        <w:rPr>
          <w:rFonts w:ascii="Times New Roman" w:eastAsia="Times New Roman" w:hAnsi="Times New Roman" w:cs="Times New Roman"/>
          <w:lang w:val="en-CA"/>
        </w:rPr>
        <w:t xml:space="preserve"> (Ed.). </w:t>
      </w:r>
      <w:proofErr w:type="spellStart"/>
      <w:proofErr w:type="gramStart"/>
      <w:r w:rsidRPr="009A57D9">
        <w:rPr>
          <w:rFonts w:ascii="Times New Roman" w:eastAsia="Times New Roman" w:hAnsi="Times New Roman" w:cs="Times New Roman"/>
          <w:lang w:val="en-CA"/>
        </w:rPr>
        <w:t>Karakteristik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Pengelolaan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Bogor</w:t>
      </w:r>
      <w:r>
        <w:rPr>
          <w:rFonts w:ascii="Times New Roman" w:eastAsia="Times New Roman" w:hAnsi="Times New Roman" w:cs="Times New Roman"/>
          <w:lang w:val="en-CA"/>
        </w:rPr>
        <w:t>.</w:t>
      </w:r>
      <w:proofErr w:type="gramEnd"/>
    </w:p>
    <w:p w14:paraId="51A854BC" w14:textId="59031409" w:rsidR="007D559C"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[9] </w:t>
      </w:r>
      <w:proofErr w:type="spellStart"/>
      <w:r w:rsidRPr="009A57D9">
        <w:rPr>
          <w:rFonts w:ascii="Times New Roman" w:eastAsia="Times New Roman" w:hAnsi="Times New Roman" w:cs="Times New Roman"/>
          <w:lang w:val="en-CA"/>
        </w:rPr>
        <w:t>Noorginayuwati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Rafieq</w:t>
      </w:r>
      <w:proofErr w:type="spellEnd"/>
      <w:r w:rsidRPr="009A57D9">
        <w:rPr>
          <w:rFonts w:ascii="Times New Roman" w:eastAsia="Times New Roman" w:hAnsi="Times New Roman" w:cs="Times New Roman"/>
          <w:lang w:val="en-CA"/>
        </w:rPr>
        <w:t xml:space="preserve">. 2007. </w:t>
      </w:r>
      <w:proofErr w:type="spellStart"/>
      <w:r w:rsidRPr="009A57D9">
        <w:rPr>
          <w:rFonts w:ascii="Times New Roman" w:eastAsia="Times New Roman" w:hAnsi="Times New Roman" w:cs="Times New Roman"/>
          <w:lang w:val="en-CA"/>
        </w:rPr>
        <w:t>Kearifan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lokal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pemanfaatan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lebak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untuk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di Kalimantan Selatan, </w:t>
      </w:r>
      <w:proofErr w:type="spellStart"/>
      <w:r w:rsidRPr="009A57D9">
        <w:rPr>
          <w:rFonts w:ascii="Times New Roman" w:eastAsia="Times New Roman" w:hAnsi="Times New Roman" w:cs="Times New Roman"/>
          <w:lang w:val="en-CA"/>
        </w:rPr>
        <w:t>hlm</w:t>
      </w:r>
      <w:proofErr w:type="spellEnd"/>
      <w:r w:rsidRPr="009A57D9">
        <w:rPr>
          <w:rFonts w:ascii="Times New Roman" w:eastAsia="Times New Roman" w:hAnsi="Times New Roman" w:cs="Times New Roman"/>
          <w:lang w:val="en-CA"/>
        </w:rPr>
        <w:t xml:space="preserve">. </w:t>
      </w:r>
      <w:proofErr w:type="gramStart"/>
      <w:r w:rsidRPr="009A57D9">
        <w:rPr>
          <w:rFonts w:ascii="Times New Roman" w:eastAsia="Times New Roman" w:hAnsi="Times New Roman" w:cs="Times New Roman"/>
          <w:lang w:val="en-CA"/>
        </w:rPr>
        <w:t xml:space="preserve">29-44.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I. Noor, M. Noor,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R.S. </w:t>
      </w:r>
      <w:proofErr w:type="spellStart"/>
      <w:r w:rsidRPr="009A57D9">
        <w:rPr>
          <w:rFonts w:ascii="Times New Roman" w:eastAsia="Times New Roman" w:hAnsi="Times New Roman" w:cs="Times New Roman"/>
          <w:lang w:val="en-CA"/>
        </w:rPr>
        <w:t>Simatupang</w:t>
      </w:r>
      <w:proofErr w:type="spellEnd"/>
      <w:r w:rsidRPr="009A57D9">
        <w:rPr>
          <w:rFonts w:ascii="Times New Roman" w:eastAsia="Times New Roman" w:hAnsi="Times New Roman" w:cs="Times New Roman"/>
          <w:lang w:val="en-CA"/>
        </w:rPr>
        <w:t xml:space="preserve"> (Ed.).</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Kearifan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Lokal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Banjarbaru</w:t>
      </w:r>
      <w:proofErr w:type="spellEnd"/>
      <w:r w:rsidRPr="009A57D9">
        <w:rPr>
          <w:rFonts w:ascii="Times New Roman" w:eastAsia="Times New Roman" w:hAnsi="Times New Roman" w:cs="Times New Roman"/>
          <w:lang w:val="en-CA"/>
        </w:rPr>
        <w:t xml:space="preserve">. </w:t>
      </w:r>
    </w:p>
    <w:p w14:paraId="41C78364" w14:textId="77777777"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[10] </w:t>
      </w:r>
      <w:proofErr w:type="spellStart"/>
      <w:r w:rsidRPr="009A57D9">
        <w:rPr>
          <w:rFonts w:ascii="Times New Roman" w:eastAsia="Times New Roman" w:hAnsi="Times New Roman" w:cs="Times New Roman"/>
          <w:lang w:val="en-CA"/>
        </w:rPr>
        <w:t>Rina</w:t>
      </w:r>
      <w:proofErr w:type="spellEnd"/>
      <w:r w:rsidRPr="009A57D9">
        <w:rPr>
          <w:rFonts w:ascii="Times New Roman" w:eastAsia="Times New Roman" w:hAnsi="Times New Roman" w:cs="Times New Roman"/>
          <w:lang w:val="en-CA"/>
        </w:rPr>
        <w:t xml:space="preserve">, Y. 2011. </w:t>
      </w:r>
      <w:proofErr w:type="spellStart"/>
      <w:r w:rsidRPr="009A57D9">
        <w:rPr>
          <w:rFonts w:ascii="Times New Roman" w:eastAsia="Times New Roman" w:hAnsi="Times New Roman" w:cs="Times New Roman"/>
          <w:lang w:val="en-CA"/>
        </w:rPr>
        <w:t>Aspek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sosial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ekonomi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komoditas</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jeruk</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siam</w:t>
      </w:r>
      <w:proofErr w:type="spellEnd"/>
      <w:proofErr w:type="gram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333-350.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B. </w:t>
      </w:r>
      <w:proofErr w:type="spellStart"/>
      <w:r w:rsidRPr="009A57D9">
        <w:rPr>
          <w:rFonts w:ascii="Times New Roman" w:eastAsia="Times New Roman" w:hAnsi="Times New Roman" w:cs="Times New Roman"/>
          <w:lang w:val="en-CA"/>
        </w:rPr>
        <w:t>Kartiwa</w:t>
      </w:r>
      <w:proofErr w:type="spellEnd"/>
      <w:r w:rsidRPr="009A57D9">
        <w:rPr>
          <w:rFonts w:ascii="Times New Roman" w:eastAsia="Times New Roman" w:hAnsi="Times New Roman" w:cs="Times New Roman"/>
          <w:lang w:val="en-CA"/>
        </w:rPr>
        <w:t xml:space="preserve">, E. </w:t>
      </w:r>
      <w:proofErr w:type="spellStart"/>
      <w:r w:rsidRPr="009A57D9">
        <w:rPr>
          <w:rFonts w:ascii="Times New Roman" w:eastAsia="Times New Roman" w:hAnsi="Times New Roman" w:cs="Times New Roman"/>
          <w:lang w:val="en-CA"/>
        </w:rPr>
        <w:t>Runtunuwu</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Subowo</w:t>
      </w:r>
      <w:proofErr w:type="spellEnd"/>
      <w:r w:rsidRPr="009A57D9">
        <w:rPr>
          <w:rFonts w:ascii="Times New Roman" w:eastAsia="Times New Roman" w:hAnsi="Times New Roman" w:cs="Times New Roman"/>
          <w:lang w:val="en-CA"/>
        </w:rPr>
        <w:t xml:space="preserve">, M. </w:t>
      </w:r>
      <w:proofErr w:type="spellStart"/>
      <w:r w:rsidRPr="009A57D9">
        <w:rPr>
          <w:rFonts w:ascii="Times New Roman" w:eastAsia="Times New Roman" w:hAnsi="Times New Roman" w:cs="Times New Roman"/>
          <w:lang w:val="en-CA"/>
        </w:rPr>
        <w:t>Anda</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Dariah</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Nugraha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P. </w:t>
      </w:r>
      <w:proofErr w:type="spellStart"/>
      <w:r w:rsidRPr="009A57D9">
        <w:rPr>
          <w:rFonts w:ascii="Times New Roman" w:eastAsia="Times New Roman" w:hAnsi="Times New Roman" w:cs="Times New Roman"/>
          <w:lang w:val="en-CA"/>
        </w:rPr>
        <w:t>Setyanto</w:t>
      </w:r>
      <w:proofErr w:type="spellEnd"/>
      <w:r w:rsidRPr="009A57D9">
        <w:rPr>
          <w:rFonts w:ascii="Times New Roman" w:eastAsia="Times New Roman" w:hAnsi="Times New Roman" w:cs="Times New Roman"/>
          <w:lang w:val="en-CA"/>
        </w:rPr>
        <w:t xml:space="preserve"> (Ed.). </w:t>
      </w:r>
      <w:proofErr w:type="spellStart"/>
      <w:proofErr w:type="gramStart"/>
      <w:r w:rsidRPr="009A57D9">
        <w:rPr>
          <w:rFonts w:ascii="Times New Roman" w:eastAsia="Times New Roman" w:hAnsi="Times New Roman" w:cs="Times New Roman"/>
          <w:lang w:val="en-CA"/>
        </w:rPr>
        <w:t>Prosiding</w:t>
      </w:r>
      <w:proofErr w:type="spellEnd"/>
      <w:r w:rsidRPr="009A57D9">
        <w:rPr>
          <w:rFonts w:ascii="Times New Roman" w:eastAsia="Times New Roman" w:hAnsi="Times New Roman" w:cs="Times New Roman"/>
          <w:lang w:val="en-CA"/>
        </w:rPr>
        <w:t xml:space="preserve"> Seminar </w:t>
      </w:r>
      <w:proofErr w:type="spellStart"/>
      <w:r w:rsidRPr="009A57D9">
        <w:rPr>
          <w:rFonts w:ascii="Times New Roman" w:eastAsia="Times New Roman" w:hAnsi="Times New Roman" w:cs="Times New Roman"/>
          <w:lang w:val="en-CA"/>
        </w:rPr>
        <w:t>Nasional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Buku</w:t>
      </w:r>
      <w:proofErr w:type="spellEnd"/>
      <w:r w:rsidRPr="009A57D9">
        <w:rPr>
          <w:rFonts w:ascii="Times New Roman" w:eastAsia="Times New Roman" w:hAnsi="Times New Roman" w:cs="Times New Roman"/>
          <w:lang w:val="en-CA"/>
        </w:rPr>
        <w:t xml:space="preserve"> 2.</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Balai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Besar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Sumberdaya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Bogor.</w:t>
      </w:r>
      <w:proofErr w:type="gramEnd"/>
    </w:p>
    <w:p w14:paraId="48027729" w14:textId="1F5F05D4" w:rsidR="007D559C" w:rsidRDefault="007D559C" w:rsidP="007D559C">
      <w:pPr>
        <w:tabs>
          <w:tab w:val="left" w:pos="538"/>
        </w:tabs>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[11] </w:t>
      </w:r>
      <w:proofErr w:type="spellStart"/>
      <w:r w:rsidRPr="009A57D9">
        <w:rPr>
          <w:rFonts w:ascii="Times New Roman" w:eastAsia="Times New Roman" w:hAnsi="Times New Roman" w:cs="Times New Roman"/>
          <w:lang w:val="en-CA"/>
        </w:rPr>
        <w:t>Khairullah</w:t>
      </w:r>
      <w:proofErr w:type="spellEnd"/>
      <w:r w:rsidRPr="009A57D9">
        <w:rPr>
          <w:rFonts w:ascii="Times New Roman" w:eastAsia="Times New Roman" w:hAnsi="Times New Roman" w:cs="Times New Roman"/>
          <w:lang w:val="en-CA"/>
        </w:rPr>
        <w:t xml:space="preserve">, I.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M. </w:t>
      </w:r>
      <w:proofErr w:type="spellStart"/>
      <w:r w:rsidRPr="009A57D9">
        <w:rPr>
          <w:rFonts w:ascii="Times New Roman" w:eastAsia="Times New Roman" w:hAnsi="Times New Roman" w:cs="Times New Roman"/>
          <w:lang w:val="en-CA"/>
        </w:rPr>
        <w:t>Saleh</w:t>
      </w:r>
      <w:proofErr w:type="spellEnd"/>
      <w:r w:rsidRPr="009A57D9">
        <w:rPr>
          <w:rFonts w:ascii="Times New Roman" w:eastAsia="Times New Roman" w:hAnsi="Times New Roman" w:cs="Times New Roman"/>
          <w:lang w:val="en-CA"/>
        </w:rPr>
        <w:t xml:space="preserve">. 2014. </w:t>
      </w:r>
      <w:proofErr w:type="spellStart"/>
      <w:r w:rsidRPr="009A57D9">
        <w:rPr>
          <w:rFonts w:ascii="Times New Roman" w:eastAsia="Times New Roman" w:hAnsi="Times New Roman" w:cs="Times New Roman"/>
          <w:lang w:val="en-CA"/>
        </w:rPr>
        <w:t>Sumber</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daya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lokal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tanaman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w:t>
      </w:r>
      <w:proofErr w:type="gramStart"/>
      <w:r w:rsidRPr="009A57D9">
        <w:rPr>
          <w:rFonts w:ascii="Times New Roman" w:eastAsia="Times New Roman" w:hAnsi="Times New Roman" w:cs="Times New Roman"/>
          <w:lang w:val="en-CA"/>
        </w:rPr>
        <w:t xml:space="preserve">21-37.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Mukhlis</w:t>
      </w:r>
      <w:proofErr w:type="spellEnd"/>
      <w:r w:rsidRPr="009A57D9">
        <w:rPr>
          <w:rFonts w:ascii="Times New Roman" w:eastAsia="Times New Roman" w:hAnsi="Times New Roman" w:cs="Times New Roman"/>
          <w:lang w:val="en-CA"/>
        </w:rPr>
        <w:t xml:space="preserve">, M. Noor, M. </w:t>
      </w:r>
      <w:proofErr w:type="spellStart"/>
      <w:r w:rsidRPr="009A57D9">
        <w:rPr>
          <w:rFonts w:ascii="Times New Roman" w:eastAsia="Times New Roman" w:hAnsi="Times New Roman" w:cs="Times New Roman"/>
          <w:lang w:val="en-CA"/>
        </w:rPr>
        <w:t>Alwi</w:t>
      </w:r>
      <w:proofErr w:type="spellEnd"/>
      <w:r w:rsidRPr="009A57D9">
        <w:rPr>
          <w:rFonts w:ascii="Times New Roman" w:eastAsia="Times New Roman" w:hAnsi="Times New Roman" w:cs="Times New Roman"/>
          <w:lang w:val="en-CA"/>
        </w:rPr>
        <w:t xml:space="preserve">, M. </w:t>
      </w:r>
      <w:proofErr w:type="spellStart"/>
      <w:r w:rsidRPr="009A57D9">
        <w:rPr>
          <w:rFonts w:ascii="Times New Roman" w:eastAsia="Times New Roman" w:hAnsi="Times New Roman" w:cs="Times New Roman"/>
          <w:lang w:val="en-CA"/>
        </w:rPr>
        <w:t>Thamrin</w:t>
      </w:r>
      <w:proofErr w:type="spellEnd"/>
      <w:r w:rsidRPr="009A57D9">
        <w:rPr>
          <w:rFonts w:ascii="Times New Roman" w:eastAsia="Times New Roman" w:hAnsi="Times New Roman" w:cs="Times New Roman"/>
          <w:lang w:val="en-CA"/>
        </w:rPr>
        <w:t xml:space="preserve">, D. </w:t>
      </w:r>
      <w:proofErr w:type="spellStart"/>
      <w:r w:rsidRPr="009A57D9">
        <w:rPr>
          <w:rFonts w:ascii="Times New Roman" w:eastAsia="Times New Roman" w:hAnsi="Times New Roman" w:cs="Times New Roman"/>
          <w:lang w:val="en-CA"/>
        </w:rPr>
        <w:t>Nursyamsi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Haryono</w:t>
      </w:r>
      <w:proofErr w:type="spellEnd"/>
      <w:r w:rsidRPr="009A57D9">
        <w:rPr>
          <w:rFonts w:ascii="Times New Roman" w:eastAsia="Times New Roman" w:hAnsi="Times New Roman" w:cs="Times New Roman"/>
          <w:lang w:val="en-CA"/>
        </w:rPr>
        <w:t xml:space="preserve"> (Ed.).</w:t>
      </w:r>
      <w:proofErr w:type="gram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Biodiversiti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Rawa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Eksplorasi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Pelestariannya</w:t>
      </w:r>
      <w:proofErr w:type="spellEnd"/>
      <w:r w:rsidRPr="009A57D9">
        <w:rPr>
          <w:rFonts w:ascii="Times New Roman" w:eastAsia="Times New Roman" w:hAnsi="Times New Roman" w:cs="Times New Roman"/>
          <w:lang w:val="en-CA"/>
        </w:rPr>
        <w:t>. IAARD Press, Jakarta.</w:t>
      </w:r>
    </w:p>
    <w:p w14:paraId="1B6F67C4" w14:textId="5B9862A1" w:rsidR="007D559C" w:rsidRPr="007D559C"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[12] </w:t>
      </w:r>
      <w:proofErr w:type="spellStart"/>
      <w:r w:rsidRPr="009A57D9">
        <w:rPr>
          <w:rFonts w:ascii="Times New Roman" w:eastAsia="Times New Roman" w:hAnsi="Times New Roman" w:cs="Times New Roman"/>
          <w:lang w:val="en-CA"/>
        </w:rPr>
        <w:t>Suriadikarta</w:t>
      </w:r>
      <w:proofErr w:type="spellEnd"/>
      <w:r w:rsidRPr="009A57D9">
        <w:rPr>
          <w:rFonts w:ascii="Times New Roman" w:eastAsia="Times New Roman" w:hAnsi="Times New Roman" w:cs="Times New Roman"/>
          <w:lang w:val="en-CA"/>
        </w:rPr>
        <w:t xml:space="preserve">, D.A. 2011. </w:t>
      </w:r>
      <w:proofErr w:type="spellStart"/>
      <w:proofErr w:type="gramStart"/>
      <w:r w:rsidRPr="009A57D9">
        <w:rPr>
          <w:rFonts w:ascii="Times New Roman" w:eastAsia="Times New Roman" w:hAnsi="Times New Roman" w:cs="Times New Roman"/>
          <w:lang w:val="en-CA"/>
        </w:rPr>
        <w:t>Teknologi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pengelolaan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lahan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gambut</w:t>
      </w:r>
      <w:proofErr w:type="spellEnd"/>
      <w:r w:rsidRPr="009A57D9">
        <w:rPr>
          <w:rFonts w:ascii="Times New Roman" w:eastAsia="Times New Roman" w:hAnsi="Times New Roman" w:cs="Times New Roman"/>
          <w:lang w:val="en-CA"/>
        </w:rPr>
        <w:t xml:space="preserve"> yang </w:t>
      </w:r>
      <w:proofErr w:type="spellStart"/>
      <w:r w:rsidRPr="009A57D9">
        <w:rPr>
          <w:rFonts w:ascii="Times New Roman" w:eastAsia="Times New Roman" w:hAnsi="Times New Roman" w:cs="Times New Roman"/>
          <w:lang w:val="en-CA"/>
        </w:rPr>
        <w:t>berkelanjutan</w:t>
      </w:r>
      <w:proofErr w:type="spellEnd"/>
      <w:r w:rsidRPr="009A57D9">
        <w:rPr>
          <w:rFonts w:ascii="Times New Roman" w:eastAsia="Times New Roman" w:hAnsi="Times New Roman" w:cs="Times New Roman"/>
          <w:lang w:val="en-CA"/>
        </w:rPr>
        <w:t>.</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hlm</w:t>
      </w:r>
      <w:proofErr w:type="spellEnd"/>
      <w:proofErr w:type="gramEnd"/>
      <w:r w:rsidRPr="009A57D9">
        <w:rPr>
          <w:rFonts w:ascii="Times New Roman" w:eastAsia="Times New Roman" w:hAnsi="Times New Roman" w:cs="Times New Roman"/>
          <w:lang w:val="en-CA"/>
        </w:rPr>
        <w:t xml:space="preserve">. 716-736. </w:t>
      </w:r>
      <w:proofErr w:type="spellStart"/>
      <w:r w:rsidRPr="009A57D9">
        <w:rPr>
          <w:rFonts w:ascii="Times New Roman" w:eastAsia="Times New Roman" w:hAnsi="Times New Roman" w:cs="Times New Roman"/>
          <w:lang w:val="en-CA"/>
        </w:rPr>
        <w:t>Dalam</w:t>
      </w:r>
      <w:proofErr w:type="spellEnd"/>
      <w:r w:rsidRPr="009A57D9">
        <w:rPr>
          <w:rFonts w:ascii="Times New Roman" w:eastAsia="Times New Roman" w:hAnsi="Times New Roman" w:cs="Times New Roman"/>
          <w:lang w:val="en-CA"/>
        </w:rPr>
        <w:t xml:space="preserve"> I. </w:t>
      </w:r>
      <w:proofErr w:type="spellStart"/>
      <w:r w:rsidRPr="009A57D9">
        <w:rPr>
          <w:rFonts w:ascii="Times New Roman" w:eastAsia="Times New Roman" w:hAnsi="Times New Roman" w:cs="Times New Roman"/>
          <w:lang w:val="en-CA"/>
        </w:rPr>
        <w:t>Inounu</w:t>
      </w:r>
      <w:proofErr w:type="spellEnd"/>
      <w:r w:rsidRPr="009A57D9">
        <w:rPr>
          <w:rFonts w:ascii="Times New Roman" w:eastAsia="Times New Roman" w:hAnsi="Times New Roman" w:cs="Times New Roman"/>
          <w:lang w:val="en-CA"/>
        </w:rPr>
        <w:t xml:space="preserve">, D.S. </w:t>
      </w:r>
      <w:proofErr w:type="spellStart"/>
      <w:r w:rsidRPr="009A57D9">
        <w:rPr>
          <w:rFonts w:ascii="Times New Roman" w:eastAsia="Times New Roman" w:hAnsi="Times New Roman" w:cs="Times New Roman"/>
          <w:lang w:val="en-CA"/>
        </w:rPr>
        <w:t>Damardjati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Supriadi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Bahagiawati</w:t>
      </w:r>
      <w:proofErr w:type="spellEnd"/>
      <w:r w:rsidRPr="009A57D9">
        <w:rPr>
          <w:rFonts w:ascii="Times New Roman" w:eastAsia="Times New Roman" w:hAnsi="Times New Roman" w:cs="Times New Roman"/>
          <w:lang w:val="en-CA"/>
        </w:rPr>
        <w:t xml:space="preserve">, K. </w:t>
      </w:r>
      <w:proofErr w:type="spellStart"/>
      <w:r w:rsidRPr="009A57D9">
        <w:rPr>
          <w:rFonts w:ascii="Times New Roman" w:eastAsia="Times New Roman" w:hAnsi="Times New Roman" w:cs="Times New Roman"/>
          <w:lang w:val="en-CA"/>
        </w:rPr>
        <w:t>Diwyanto</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Sumarno</w:t>
      </w:r>
      <w:proofErr w:type="spellEnd"/>
      <w:r w:rsidRPr="009A57D9">
        <w:rPr>
          <w:rFonts w:ascii="Times New Roman" w:eastAsia="Times New Roman" w:hAnsi="Times New Roman" w:cs="Times New Roman"/>
          <w:lang w:val="en-CA"/>
        </w:rPr>
        <w:t xml:space="preserve">, I.W. </w:t>
      </w:r>
      <w:proofErr w:type="spellStart"/>
      <w:r w:rsidRPr="009A57D9">
        <w:rPr>
          <w:rFonts w:ascii="Times New Roman" w:eastAsia="Times New Roman" w:hAnsi="Times New Roman" w:cs="Times New Roman"/>
          <w:lang w:val="en-CA"/>
        </w:rPr>
        <w:t>Rusastra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Subandriyo</w:t>
      </w:r>
      <w:proofErr w:type="spellEnd"/>
      <w:r w:rsidRPr="009A57D9">
        <w:rPr>
          <w:rFonts w:ascii="Times New Roman" w:eastAsia="Times New Roman" w:hAnsi="Times New Roman" w:cs="Times New Roman"/>
          <w:lang w:val="en-CA"/>
        </w:rPr>
        <w:t xml:space="preserve"> (Ed.). Pembangunan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Berbasis</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Iptek</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Hasil</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Buku</w:t>
      </w:r>
      <w:proofErr w:type="spellEnd"/>
      <w:r w:rsidRPr="009A57D9">
        <w:rPr>
          <w:rFonts w:ascii="Times New Roman" w:eastAsia="Times New Roman" w:hAnsi="Times New Roman" w:cs="Times New Roman"/>
          <w:lang w:val="en-CA"/>
        </w:rPr>
        <w:t xml:space="preserve"> 2.</w:t>
      </w:r>
      <w:proofErr w:type="gramEnd"/>
      <w:r w:rsidRPr="009A57D9">
        <w:rPr>
          <w:rFonts w:ascii="Times New Roman" w:eastAsia="Times New Roman" w:hAnsi="Times New Roman" w:cs="Times New Roman"/>
          <w:lang w:val="en-CA"/>
        </w:rPr>
        <w:t xml:space="preserve"> </w:t>
      </w:r>
      <w:proofErr w:type="spellStart"/>
      <w:proofErr w:type="gramStart"/>
      <w:r w:rsidRPr="009A57D9">
        <w:rPr>
          <w:rFonts w:ascii="Times New Roman" w:eastAsia="Times New Roman" w:hAnsi="Times New Roman" w:cs="Times New Roman"/>
          <w:lang w:val="en-CA"/>
        </w:rPr>
        <w:t>Badan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Penelitian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Pengembangan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Kementerian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Pertanian</w:t>
      </w:r>
      <w:proofErr w:type="spellEnd"/>
      <w:r w:rsidRPr="009A57D9">
        <w:rPr>
          <w:rFonts w:ascii="Times New Roman" w:eastAsia="Times New Roman" w:hAnsi="Times New Roman" w:cs="Times New Roman"/>
          <w:lang w:val="en-CA"/>
        </w:rPr>
        <w:t>, Jakarta.</w:t>
      </w:r>
      <w:proofErr w:type="gramEnd"/>
    </w:p>
    <w:p w14:paraId="42683B09" w14:textId="32F2BF96" w:rsidR="007D559C" w:rsidRPr="007D559C" w:rsidRDefault="007D559C" w:rsidP="007D559C">
      <w:pPr>
        <w:widowControl w:val="0"/>
        <w:autoSpaceDE w:val="0"/>
        <w:autoSpaceDN w:val="0"/>
        <w:adjustRightInd w:val="0"/>
        <w:ind w:left="567" w:hanging="567"/>
        <w:jc w:val="both"/>
        <w:rPr>
          <w:rFonts w:ascii="Times New Roman" w:eastAsia="MS Mincho" w:hAnsi="Times New Roman" w:cs="Times New Roman"/>
        </w:rPr>
      </w:pPr>
      <w:r>
        <w:rPr>
          <w:rFonts w:ascii="Times New Roman" w:eastAsia="MS Mincho" w:hAnsi="Times New Roman" w:cs="Times New Roman"/>
        </w:rPr>
        <w:t xml:space="preserve">[13] </w:t>
      </w:r>
      <w:proofErr w:type="spellStart"/>
      <w:r w:rsidRPr="009A57D9">
        <w:rPr>
          <w:rFonts w:ascii="Times New Roman" w:eastAsia="MS Mincho" w:hAnsi="Times New Roman" w:cs="Times New Roman"/>
        </w:rPr>
        <w:t>Lakitan</w:t>
      </w:r>
      <w:proofErr w:type="spellEnd"/>
      <w:r w:rsidRPr="009A57D9">
        <w:rPr>
          <w:rFonts w:ascii="Times New Roman" w:eastAsia="MS Mincho" w:hAnsi="Times New Roman" w:cs="Times New Roman"/>
        </w:rPr>
        <w:t xml:space="preserve">, Benyamin, 2013. Connecting all the dots: Identifying the “actor level” challenges in establishing effective innovation system in Indonesia. </w:t>
      </w:r>
      <w:hyperlink r:id="rId5" w:history="1">
        <w:proofErr w:type="gramStart"/>
        <w:r w:rsidRPr="009A57D9">
          <w:rPr>
            <w:rFonts w:ascii="Times New Roman" w:eastAsia="MS Mincho" w:hAnsi="Times New Roman" w:cs="Times New Roman"/>
          </w:rPr>
          <w:t>Technology in Society</w:t>
        </w:r>
      </w:hyperlink>
      <w:r w:rsidRPr="009A57D9">
        <w:rPr>
          <w:rFonts w:ascii="Times New Roman" w:eastAsia="MS Mincho" w:hAnsi="Times New Roman" w:cs="Times New Roman"/>
        </w:rPr>
        <w:t>.</w:t>
      </w:r>
      <w:proofErr w:type="gramEnd"/>
      <w:r w:rsidRPr="009A57D9">
        <w:rPr>
          <w:rFonts w:ascii="Times New Roman" w:eastAsia="MS Mincho" w:hAnsi="Times New Roman" w:cs="Times New Roman"/>
        </w:rPr>
        <w:t xml:space="preserve"> </w:t>
      </w:r>
      <w:hyperlink r:id="rId6" w:history="1">
        <w:r w:rsidRPr="009A57D9">
          <w:rPr>
            <w:rFonts w:ascii="Times New Roman" w:eastAsia="MS Mincho" w:hAnsi="Times New Roman" w:cs="Times New Roman"/>
          </w:rPr>
          <w:t>Volume 35 (1</w:t>
        </w:r>
      </w:hyperlink>
      <w:proofErr w:type="gramStart"/>
      <w:r w:rsidRPr="009A57D9">
        <w:rPr>
          <w:rFonts w:ascii="Times New Roman" w:eastAsia="MS Mincho" w:hAnsi="Times New Roman" w:cs="Times New Roman"/>
        </w:rPr>
        <w:t>) :</w:t>
      </w:r>
      <w:proofErr w:type="gramEnd"/>
      <w:r w:rsidRPr="009A57D9">
        <w:rPr>
          <w:rFonts w:ascii="Times New Roman" w:eastAsia="MS Mincho" w:hAnsi="Times New Roman" w:cs="Times New Roman"/>
        </w:rPr>
        <w:t xml:space="preserve">  41-54. </w:t>
      </w:r>
      <w:hyperlink r:id="rId7" w:history="1">
        <w:r w:rsidRPr="009A57D9">
          <w:rPr>
            <w:rFonts w:ascii="Times New Roman" w:eastAsia="MS Mincho" w:hAnsi="Times New Roman" w:cs="Times New Roman"/>
          </w:rPr>
          <w:t>https://doi.org/10.1016/j.techsoc.2013.03.002</w:t>
        </w:r>
      </w:hyperlink>
    </w:p>
    <w:p w14:paraId="7DDB0CF9" w14:textId="6B61BE8D" w:rsidR="00AE0355" w:rsidRPr="009A57D9" w:rsidRDefault="007D559C" w:rsidP="007D559C">
      <w:pPr>
        <w:widowControl w:val="0"/>
        <w:autoSpaceDE w:val="0"/>
        <w:autoSpaceDN w:val="0"/>
        <w:adjustRightInd w:val="0"/>
        <w:ind w:left="567" w:hanging="567"/>
        <w:jc w:val="both"/>
        <w:rPr>
          <w:rFonts w:ascii="Times New Roman" w:eastAsia="MS Mincho" w:hAnsi="Times New Roman" w:cs="Times New Roman"/>
        </w:rPr>
      </w:pPr>
      <w:r>
        <w:rPr>
          <w:rFonts w:ascii="Times New Roman" w:eastAsia="MS Mincho" w:hAnsi="Times New Roman" w:cs="Times New Roman"/>
        </w:rPr>
        <w:t xml:space="preserve">[14] </w:t>
      </w:r>
      <w:proofErr w:type="spellStart"/>
      <w:r w:rsidR="00AE0355" w:rsidRPr="009A57D9">
        <w:rPr>
          <w:rFonts w:ascii="Times New Roman" w:eastAsia="MS Mincho" w:hAnsi="Times New Roman" w:cs="Times New Roman"/>
        </w:rPr>
        <w:t>Adriani</w:t>
      </w:r>
      <w:proofErr w:type="spellEnd"/>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Dessy</w:t>
      </w:r>
      <w:proofErr w:type="spellEnd"/>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Wildayana</w:t>
      </w:r>
      <w:proofErr w:type="spellEnd"/>
      <w:r w:rsidR="00AE0355" w:rsidRPr="009A57D9">
        <w:rPr>
          <w:rFonts w:ascii="Times New Roman" w:eastAsia="MS Mincho" w:hAnsi="Times New Roman" w:cs="Times New Roman"/>
        </w:rPr>
        <w:t xml:space="preserve">, E., </w:t>
      </w:r>
      <w:proofErr w:type="spellStart"/>
      <w:proofErr w:type="gramStart"/>
      <w:r w:rsidR="00AE0355" w:rsidRPr="009A57D9">
        <w:rPr>
          <w:rFonts w:ascii="Times New Roman" w:eastAsia="MS Mincho" w:hAnsi="Times New Roman" w:cs="Times New Roman"/>
        </w:rPr>
        <w:t>Yulius</w:t>
      </w:r>
      <w:proofErr w:type="spellEnd"/>
      <w:r w:rsidR="00AE0355" w:rsidRPr="009A57D9">
        <w:rPr>
          <w:rFonts w:ascii="Times New Roman" w:eastAsia="MS Mincho" w:hAnsi="Times New Roman" w:cs="Times New Roman"/>
        </w:rPr>
        <w:t>.,</w:t>
      </w:r>
      <w:proofErr w:type="gramEnd"/>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Alamsyah</w:t>
      </w:r>
      <w:proofErr w:type="spellEnd"/>
      <w:r w:rsidR="00AE0355" w:rsidRPr="009A57D9">
        <w:rPr>
          <w:rFonts w:ascii="Times New Roman" w:eastAsia="MS Mincho" w:hAnsi="Times New Roman" w:cs="Times New Roman"/>
        </w:rPr>
        <w:t xml:space="preserve"> I., </w:t>
      </w:r>
      <w:proofErr w:type="spellStart"/>
      <w:r w:rsidR="00AE0355" w:rsidRPr="009A57D9">
        <w:rPr>
          <w:rFonts w:ascii="Times New Roman" w:eastAsia="MS Mincho" w:hAnsi="Times New Roman" w:cs="Times New Roman"/>
        </w:rPr>
        <w:t>dan</w:t>
      </w:r>
      <w:proofErr w:type="spellEnd"/>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M.M.Hakim</w:t>
      </w:r>
      <w:proofErr w:type="spellEnd"/>
      <w:r w:rsidR="00AE0355" w:rsidRPr="009A57D9">
        <w:rPr>
          <w:rFonts w:ascii="Times New Roman" w:eastAsia="MS Mincho" w:hAnsi="Times New Roman" w:cs="Times New Roman"/>
        </w:rPr>
        <w:t xml:space="preserve">, 2017. Technological Innovation </w:t>
      </w:r>
      <w:proofErr w:type="gramStart"/>
      <w:r w:rsidR="00AE0355" w:rsidRPr="009A57D9">
        <w:rPr>
          <w:rFonts w:ascii="Times New Roman" w:eastAsia="MS Mincho" w:hAnsi="Times New Roman" w:cs="Times New Roman"/>
        </w:rPr>
        <w:t>And</w:t>
      </w:r>
      <w:proofErr w:type="gramEnd"/>
      <w:r w:rsidR="00AE0355" w:rsidRPr="009A57D9">
        <w:rPr>
          <w:rFonts w:ascii="Times New Roman" w:eastAsia="MS Mincho" w:hAnsi="Times New Roman" w:cs="Times New Roman"/>
        </w:rPr>
        <w:t xml:space="preserve"> Business Diversification: Sustainability Livelihoods Improvement Scenario Of Rice Farmer Household In Sub-Optimal Land. RJOAS, 9(69): 77-88. DOI </w:t>
      </w:r>
      <w:hyperlink r:id="rId8" w:history="1">
        <w:r w:rsidR="00AE0355" w:rsidRPr="009A57D9">
          <w:rPr>
            <w:rStyle w:val="Hyperlink"/>
            <w:rFonts w:ascii="Times New Roman" w:eastAsia="MS Mincho" w:hAnsi="Times New Roman" w:cs="Times New Roman"/>
          </w:rPr>
          <w:t>https://doi.org/10.18551/rjoas.2017-09.10</w:t>
        </w:r>
      </w:hyperlink>
    </w:p>
    <w:p w14:paraId="578DAED5" w14:textId="1FD80F60" w:rsidR="00AE0355" w:rsidRPr="009A57D9" w:rsidRDefault="007D559C" w:rsidP="007D559C">
      <w:pPr>
        <w:widowControl w:val="0"/>
        <w:autoSpaceDE w:val="0"/>
        <w:autoSpaceDN w:val="0"/>
        <w:adjustRightInd w:val="0"/>
        <w:ind w:left="567" w:hanging="567"/>
        <w:jc w:val="both"/>
        <w:rPr>
          <w:rFonts w:ascii="Times New Roman" w:eastAsia="MS Mincho" w:hAnsi="Times New Roman" w:cs="Times New Roman"/>
        </w:rPr>
      </w:pPr>
      <w:r>
        <w:rPr>
          <w:rFonts w:ascii="Times New Roman" w:eastAsia="MS Mincho" w:hAnsi="Times New Roman" w:cs="Times New Roman"/>
        </w:rPr>
        <w:t>[15]</w:t>
      </w:r>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Adriani</w:t>
      </w:r>
      <w:proofErr w:type="spellEnd"/>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Dessy</w:t>
      </w:r>
      <w:proofErr w:type="spellEnd"/>
      <w:r w:rsidR="00AE0355" w:rsidRPr="009A57D9">
        <w:rPr>
          <w:rFonts w:ascii="Times New Roman" w:eastAsia="MS Mincho" w:hAnsi="Times New Roman" w:cs="Times New Roman"/>
        </w:rPr>
        <w:t>.</w:t>
      </w:r>
      <w:proofErr w:type="gramStart"/>
      <w:r w:rsidR="00AE0355" w:rsidRPr="009A57D9">
        <w:rPr>
          <w:rFonts w:ascii="Times New Roman" w:eastAsia="MS Mincho" w:hAnsi="Times New Roman" w:cs="Times New Roman"/>
        </w:rPr>
        <w:t xml:space="preserve">,  </w:t>
      </w:r>
      <w:proofErr w:type="spellStart"/>
      <w:r w:rsidR="00AE0355" w:rsidRPr="009A57D9">
        <w:rPr>
          <w:rFonts w:ascii="Times New Roman" w:eastAsia="MS Mincho" w:hAnsi="Times New Roman" w:cs="Times New Roman"/>
        </w:rPr>
        <w:t>dan</w:t>
      </w:r>
      <w:proofErr w:type="spellEnd"/>
      <w:proofErr w:type="gramEnd"/>
      <w:r w:rsidR="00AE0355" w:rsidRPr="009A57D9">
        <w:rPr>
          <w:rFonts w:ascii="Times New Roman" w:eastAsia="MS Mincho" w:hAnsi="Times New Roman" w:cs="Times New Roman"/>
        </w:rPr>
        <w:t xml:space="preserve"> E. </w:t>
      </w:r>
      <w:proofErr w:type="spellStart"/>
      <w:r w:rsidR="00AE0355" w:rsidRPr="009A57D9">
        <w:rPr>
          <w:rFonts w:ascii="Times New Roman" w:eastAsia="MS Mincho" w:hAnsi="Times New Roman" w:cs="Times New Roman"/>
        </w:rPr>
        <w:t>Wildayana</w:t>
      </w:r>
      <w:proofErr w:type="spellEnd"/>
      <w:r w:rsidR="00AE0355" w:rsidRPr="009A57D9">
        <w:rPr>
          <w:rFonts w:ascii="Times New Roman" w:eastAsia="MS Mincho" w:hAnsi="Times New Roman" w:cs="Times New Roman"/>
        </w:rPr>
        <w:t xml:space="preserve">.  2019. </w:t>
      </w:r>
      <w:r w:rsidR="00AE0355" w:rsidRPr="009A57D9">
        <w:rPr>
          <w:rFonts w:ascii="Times New Roman" w:hAnsi="Times New Roman" w:cs="Times New Roman"/>
        </w:rPr>
        <w:t xml:space="preserve">Finding Policies of Disguised Unemployment Arrangement: Through Various Technological </w:t>
      </w:r>
      <w:proofErr w:type="gramStart"/>
      <w:r w:rsidR="00AE0355" w:rsidRPr="009A57D9">
        <w:rPr>
          <w:rFonts w:ascii="Times New Roman" w:hAnsi="Times New Roman" w:cs="Times New Roman"/>
        </w:rPr>
        <w:t>Innovation</w:t>
      </w:r>
      <w:proofErr w:type="gramEnd"/>
      <w:r w:rsidR="00AE0355" w:rsidRPr="009A57D9">
        <w:rPr>
          <w:rFonts w:ascii="Times New Roman" w:hAnsi="Times New Roman" w:cs="Times New Roman"/>
        </w:rPr>
        <w:t xml:space="preserve"> of Agriculture and Income Diversification for Tidal Rice Farmer. </w:t>
      </w:r>
      <w:proofErr w:type="spellStart"/>
      <w:r w:rsidR="00AE0355" w:rsidRPr="009A57D9">
        <w:rPr>
          <w:rFonts w:ascii="Times New Roman" w:hAnsi="Times New Roman" w:cs="Times New Roman"/>
        </w:rPr>
        <w:t>Sriwijaya</w:t>
      </w:r>
      <w:proofErr w:type="spellEnd"/>
      <w:r w:rsidR="00AE0355" w:rsidRPr="009A57D9">
        <w:rPr>
          <w:rFonts w:ascii="Times New Roman" w:hAnsi="Times New Roman" w:cs="Times New Roman"/>
        </w:rPr>
        <w:t xml:space="preserve"> Journal of Environment Vol. 3 No. 3, 113-122. </w:t>
      </w:r>
      <w:r w:rsidR="00AE0355" w:rsidRPr="009A57D9">
        <w:rPr>
          <w:rFonts w:ascii="Times New Roman" w:eastAsia="MS Mincho" w:hAnsi="Times New Roman" w:cs="Times New Roman"/>
        </w:rPr>
        <w:t xml:space="preserve"> </w:t>
      </w:r>
      <w:hyperlink r:id="rId9" w:history="1">
        <w:r w:rsidR="00AE0355" w:rsidRPr="009A57D9">
          <w:rPr>
            <w:rStyle w:val="Hyperlink"/>
            <w:rFonts w:ascii="Times New Roman" w:hAnsi="Times New Roman" w:cs="Times New Roman"/>
          </w:rPr>
          <w:t>http://www.ojs.pps.unsri.ac.id/index.php/ppsunsri/article/view/137/67</w:t>
        </w:r>
      </w:hyperlink>
    </w:p>
    <w:p w14:paraId="30611CDC" w14:textId="77777777" w:rsidR="007D559C" w:rsidRPr="009A57D9" w:rsidRDefault="007D559C" w:rsidP="007D559C">
      <w:pPr>
        <w:autoSpaceDE w:val="0"/>
        <w:autoSpaceDN w:val="0"/>
        <w:adjustRightInd w:val="0"/>
        <w:ind w:left="567" w:hanging="567"/>
        <w:jc w:val="both"/>
        <w:rPr>
          <w:rFonts w:ascii="Times New Roman" w:hAnsi="Times New Roman" w:cs="Times New Roman"/>
        </w:rPr>
      </w:pPr>
      <w:r>
        <w:rPr>
          <w:rFonts w:ascii="Times New Roman" w:hAnsi="Times New Roman" w:cs="Times New Roman"/>
        </w:rPr>
        <w:t xml:space="preserve">[16] </w:t>
      </w:r>
      <w:proofErr w:type="spellStart"/>
      <w:r w:rsidRPr="009A57D9">
        <w:rPr>
          <w:rFonts w:ascii="Times New Roman" w:hAnsi="Times New Roman" w:cs="Times New Roman"/>
        </w:rPr>
        <w:t>Surata</w:t>
      </w:r>
      <w:proofErr w:type="spellEnd"/>
      <w:r w:rsidRPr="009A57D9">
        <w:rPr>
          <w:rFonts w:ascii="Times New Roman" w:hAnsi="Times New Roman" w:cs="Times New Roman"/>
        </w:rPr>
        <w:t>, K. I. 2007.</w:t>
      </w:r>
      <w:r w:rsidRPr="009A57D9">
        <w:rPr>
          <w:rFonts w:ascii="Times New Roman" w:hAnsi="Times New Roman" w:cs="Times New Roman"/>
          <w:bCs/>
        </w:rPr>
        <w:t xml:space="preserve"> </w:t>
      </w:r>
      <w:proofErr w:type="spellStart"/>
      <w:r w:rsidRPr="009A57D9">
        <w:rPr>
          <w:rFonts w:ascii="Times New Roman" w:hAnsi="Times New Roman" w:cs="Times New Roman"/>
          <w:bCs/>
        </w:rPr>
        <w:t>Pemanfaatan</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Irigasi</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Tetes</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Untuk</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Penanaman</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Cendana</w:t>
      </w:r>
      <w:proofErr w:type="spellEnd"/>
      <w:r w:rsidRPr="009A57D9">
        <w:rPr>
          <w:rFonts w:ascii="Times New Roman" w:hAnsi="Times New Roman" w:cs="Times New Roman"/>
          <w:bCs/>
        </w:rPr>
        <w:t xml:space="preserve"> </w:t>
      </w:r>
      <w:r w:rsidRPr="009A57D9">
        <w:rPr>
          <w:rFonts w:ascii="Times New Roman" w:hAnsi="Times New Roman" w:cs="Times New Roman"/>
        </w:rPr>
        <w:t>(</w:t>
      </w:r>
      <w:proofErr w:type="spellStart"/>
      <w:r w:rsidRPr="009A57D9">
        <w:rPr>
          <w:rFonts w:ascii="Times New Roman" w:hAnsi="Times New Roman" w:cs="Times New Roman"/>
          <w:bCs/>
          <w:iCs/>
        </w:rPr>
        <w:t>Santalum</w:t>
      </w:r>
      <w:proofErr w:type="spellEnd"/>
      <w:r w:rsidRPr="009A57D9">
        <w:rPr>
          <w:rFonts w:ascii="Times New Roman" w:hAnsi="Times New Roman" w:cs="Times New Roman"/>
          <w:bCs/>
          <w:iCs/>
        </w:rPr>
        <w:t xml:space="preserve"> album </w:t>
      </w:r>
      <w:r w:rsidRPr="009A57D9">
        <w:rPr>
          <w:rFonts w:ascii="Times New Roman" w:hAnsi="Times New Roman" w:cs="Times New Roman"/>
          <w:bCs/>
        </w:rPr>
        <w:t xml:space="preserve">L.) </w:t>
      </w:r>
      <w:proofErr w:type="gramStart"/>
      <w:r w:rsidRPr="009A57D9">
        <w:rPr>
          <w:rFonts w:ascii="Times New Roman" w:hAnsi="Times New Roman" w:cs="Times New Roman"/>
          <w:bCs/>
        </w:rPr>
        <w:t xml:space="preserve">Di </w:t>
      </w:r>
      <w:proofErr w:type="spellStart"/>
      <w:r w:rsidRPr="009A57D9">
        <w:rPr>
          <w:rFonts w:ascii="Times New Roman" w:hAnsi="Times New Roman" w:cs="Times New Roman"/>
          <w:bCs/>
        </w:rPr>
        <w:t>Lahan</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Kritis</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Banamblaat</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Pulau</w:t>
      </w:r>
      <w:proofErr w:type="spellEnd"/>
      <w:r w:rsidRPr="009A57D9">
        <w:rPr>
          <w:rFonts w:ascii="Times New Roman" w:hAnsi="Times New Roman" w:cs="Times New Roman"/>
          <w:bCs/>
        </w:rPr>
        <w:t xml:space="preserve"> Timor, </w:t>
      </w:r>
      <w:proofErr w:type="spellStart"/>
      <w:r w:rsidRPr="009A57D9">
        <w:rPr>
          <w:rFonts w:ascii="Times New Roman" w:hAnsi="Times New Roman" w:cs="Times New Roman"/>
          <w:bCs/>
        </w:rPr>
        <w:t>Provinsi</w:t>
      </w:r>
      <w:proofErr w:type="spellEnd"/>
      <w:r w:rsidRPr="009A57D9">
        <w:rPr>
          <w:rFonts w:ascii="Times New Roman" w:hAnsi="Times New Roman" w:cs="Times New Roman"/>
          <w:bCs/>
        </w:rPr>
        <w:t xml:space="preserve"> Nusa Tenggara </w:t>
      </w:r>
      <w:proofErr w:type="spellStart"/>
      <w:r w:rsidRPr="009A57D9">
        <w:rPr>
          <w:rFonts w:ascii="Times New Roman" w:hAnsi="Times New Roman" w:cs="Times New Roman"/>
          <w:bCs/>
        </w:rPr>
        <w:t>Timur</w:t>
      </w:r>
      <w:proofErr w:type="spellEnd"/>
      <w:r w:rsidRPr="009A57D9">
        <w:rPr>
          <w:rFonts w:ascii="Times New Roman" w:hAnsi="Times New Roman" w:cs="Times New Roman"/>
          <w:bCs/>
        </w:rPr>
        <w:t>*).</w:t>
      </w:r>
      <w:proofErr w:type="gramEnd"/>
      <w:r w:rsidRPr="009A57D9">
        <w:rPr>
          <w:rFonts w:ascii="Times New Roman" w:hAnsi="Times New Roman" w:cs="Times New Roman"/>
          <w:bCs/>
        </w:rPr>
        <w:t xml:space="preserve"> </w:t>
      </w:r>
      <w:proofErr w:type="spellStart"/>
      <w:r w:rsidRPr="009A57D9">
        <w:rPr>
          <w:rFonts w:ascii="Times New Roman" w:hAnsi="Times New Roman" w:cs="Times New Roman"/>
          <w:bCs/>
        </w:rPr>
        <w:t>Balai</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Penelitian</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Kehutanan</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Kupang</w:t>
      </w:r>
      <w:proofErr w:type="spellEnd"/>
      <w:r w:rsidRPr="009A57D9">
        <w:rPr>
          <w:rFonts w:ascii="Times New Roman" w:hAnsi="Times New Roman" w:cs="Times New Roman"/>
          <w:bCs/>
        </w:rPr>
        <w:t xml:space="preserve">. </w:t>
      </w:r>
      <w:proofErr w:type="spellStart"/>
      <w:r w:rsidRPr="009A57D9">
        <w:rPr>
          <w:rFonts w:ascii="Times New Roman" w:hAnsi="Times New Roman" w:cs="Times New Roman"/>
          <w:bCs/>
        </w:rPr>
        <w:t>Kupang</w:t>
      </w:r>
      <w:proofErr w:type="spellEnd"/>
    </w:p>
    <w:p w14:paraId="4A1A15F4" w14:textId="189CE19C"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 [17] </w:t>
      </w:r>
      <w:proofErr w:type="spellStart"/>
      <w:r w:rsidRPr="009A57D9">
        <w:rPr>
          <w:rFonts w:ascii="Times New Roman" w:eastAsia="Times New Roman" w:hAnsi="Times New Roman" w:cs="Times New Roman"/>
          <w:lang w:val="en-CA"/>
        </w:rPr>
        <w:t>Rohmah</w:t>
      </w:r>
      <w:proofErr w:type="spellEnd"/>
      <w:r w:rsidRPr="009A57D9">
        <w:rPr>
          <w:rFonts w:ascii="Times New Roman" w:eastAsia="Times New Roman" w:hAnsi="Times New Roman" w:cs="Times New Roman"/>
          <w:lang w:val="en-CA"/>
        </w:rPr>
        <w:t xml:space="preserve"> W., </w:t>
      </w:r>
      <w:proofErr w:type="spellStart"/>
      <w:r w:rsidRPr="009A57D9">
        <w:rPr>
          <w:rFonts w:ascii="Times New Roman" w:eastAsia="Times New Roman" w:hAnsi="Times New Roman" w:cs="Times New Roman"/>
          <w:lang w:val="en-CA"/>
        </w:rPr>
        <w:t>Suryantini</w:t>
      </w:r>
      <w:proofErr w:type="spellEnd"/>
      <w:r w:rsidRPr="009A57D9">
        <w:rPr>
          <w:rFonts w:ascii="Times New Roman" w:eastAsia="Times New Roman" w:hAnsi="Times New Roman" w:cs="Times New Roman"/>
          <w:lang w:val="en-CA"/>
        </w:rPr>
        <w:t xml:space="preserve"> A,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S. Hartono. 2014. </w:t>
      </w:r>
      <w:proofErr w:type="spellStart"/>
      <w:r w:rsidRPr="009A57D9">
        <w:rPr>
          <w:rFonts w:ascii="Times New Roman" w:eastAsia="Times New Roman" w:hAnsi="Times New Roman" w:cs="Times New Roman"/>
          <w:lang w:val="en-CA"/>
        </w:rPr>
        <w:t>Analisis</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Pendapatan</w:t>
      </w:r>
      <w:proofErr w:type="spellEnd"/>
      <w:r w:rsidRPr="009A57D9">
        <w:rPr>
          <w:rFonts w:ascii="Times New Roman" w:eastAsia="Times New Roman" w:hAnsi="Times New Roman" w:cs="Times New Roman"/>
          <w:lang w:val="en-CA"/>
        </w:rPr>
        <w:t xml:space="preserve"> Dan Tingkat </w:t>
      </w:r>
      <w:proofErr w:type="spellStart"/>
      <w:r w:rsidRPr="009A57D9">
        <w:rPr>
          <w:rFonts w:ascii="Times New Roman" w:eastAsia="Times New Roman" w:hAnsi="Times New Roman" w:cs="Times New Roman"/>
          <w:lang w:val="en-CA"/>
        </w:rPr>
        <w:t>Kesejahteraan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Rumah</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Tangga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Petani</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Tebu</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Tanam</w:t>
      </w:r>
      <w:proofErr w:type="spellEnd"/>
      <w:r w:rsidRPr="009A57D9">
        <w:rPr>
          <w:rFonts w:ascii="Times New Roman" w:eastAsia="Times New Roman" w:hAnsi="Times New Roman" w:cs="Times New Roman"/>
          <w:lang w:val="en-CA"/>
        </w:rPr>
        <w:t xml:space="preserve"> Dan </w:t>
      </w:r>
      <w:proofErr w:type="spellStart"/>
      <w:r w:rsidRPr="009A57D9">
        <w:rPr>
          <w:rFonts w:ascii="Times New Roman" w:eastAsia="Times New Roman" w:hAnsi="Times New Roman" w:cs="Times New Roman"/>
          <w:lang w:val="en-CA"/>
        </w:rPr>
        <w:t>Keprasan</w:t>
      </w:r>
      <w:proofErr w:type="spellEnd"/>
      <w:r w:rsidRPr="009A57D9">
        <w:rPr>
          <w:rFonts w:ascii="Times New Roman" w:eastAsia="Times New Roman" w:hAnsi="Times New Roman" w:cs="Times New Roman"/>
          <w:lang w:val="en-CA"/>
        </w:rPr>
        <w:t xml:space="preserve"> Di </w:t>
      </w:r>
      <w:proofErr w:type="spellStart"/>
      <w:r w:rsidRPr="009A57D9">
        <w:rPr>
          <w:rFonts w:ascii="Times New Roman" w:eastAsia="Times New Roman" w:hAnsi="Times New Roman" w:cs="Times New Roman"/>
          <w:lang w:val="en-CA"/>
        </w:rPr>
        <w:t>Kabupaten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Bantul</w:t>
      </w:r>
      <w:proofErr w:type="spellEnd"/>
      <w:r w:rsidRPr="009A57D9">
        <w:rPr>
          <w:rFonts w:ascii="Times New Roman" w:eastAsia="Times New Roman" w:hAnsi="Times New Roman" w:cs="Times New Roman"/>
          <w:lang w:val="en-CA"/>
        </w:rPr>
        <w:t xml:space="preserve">. Agro </w:t>
      </w:r>
      <w:proofErr w:type="spellStart"/>
      <w:r w:rsidRPr="009A57D9">
        <w:rPr>
          <w:rFonts w:ascii="Times New Roman" w:eastAsia="Times New Roman" w:hAnsi="Times New Roman" w:cs="Times New Roman"/>
          <w:lang w:val="en-CA"/>
        </w:rPr>
        <w:t>Ekonomi</w:t>
      </w:r>
      <w:proofErr w:type="spellEnd"/>
      <w:r w:rsidRPr="009A57D9">
        <w:rPr>
          <w:rFonts w:ascii="Times New Roman" w:eastAsia="Times New Roman" w:hAnsi="Times New Roman" w:cs="Times New Roman"/>
          <w:lang w:val="en-CA"/>
        </w:rPr>
        <w:t xml:space="preserve"> Vol. </w:t>
      </w:r>
      <w:proofErr w:type="gramStart"/>
      <w:r w:rsidRPr="009A57D9">
        <w:rPr>
          <w:rFonts w:ascii="Times New Roman" w:eastAsia="Times New Roman" w:hAnsi="Times New Roman" w:cs="Times New Roman"/>
          <w:lang w:val="en-CA"/>
        </w:rPr>
        <w:t>24  (</w:t>
      </w:r>
      <w:proofErr w:type="gramEnd"/>
      <w:r w:rsidRPr="009A57D9">
        <w:rPr>
          <w:rFonts w:ascii="Times New Roman" w:eastAsia="Times New Roman" w:hAnsi="Times New Roman" w:cs="Times New Roman"/>
          <w:lang w:val="en-CA"/>
        </w:rPr>
        <w:t>1): 54-67</w:t>
      </w:r>
    </w:p>
    <w:p w14:paraId="4F8A0DB2" w14:textId="65C91E49" w:rsidR="007D559C" w:rsidRDefault="007D559C" w:rsidP="007D559C">
      <w:pPr>
        <w:ind w:left="567" w:hanging="567"/>
        <w:jc w:val="both"/>
        <w:rPr>
          <w:rFonts w:ascii="Times New Roman" w:hAnsi="Times New Roman" w:cs="Times New Roman"/>
        </w:rPr>
      </w:pPr>
      <w:r>
        <w:rPr>
          <w:rFonts w:ascii="Times New Roman" w:eastAsia="Times New Roman" w:hAnsi="Times New Roman" w:cs="Times New Roman"/>
          <w:lang w:val="en-CA"/>
        </w:rPr>
        <w:t xml:space="preserve"> [18] </w:t>
      </w:r>
      <w:proofErr w:type="spellStart"/>
      <w:r w:rsidRPr="009A57D9">
        <w:rPr>
          <w:rFonts w:ascii="Times New Roman" w:eastAsia="Times New Roman" w:hAnsi="Times New Roman" w:cs="Times New Roman"/>
          <w:lang w:val="en-CA"/>
        </w:rPr>
        <w:t>Mandaka</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dan</w:t>
      </w:r>
      <w:proofErr w:type="spellEnd"/>
      <w:r w:rsidRPr="009A57D9">
        <w:rPr>
          <w:rFonts w:ascii="Times New Roman" w:eastAsia="Times New Roman" w:hAnsi="Times New Roman" w:cs="Times New Roman"/>
          <w:lang w:val="en-CA"/>
        </w:rPr>
        <w:t xml:space="preserve"> </w:t>
      </w:r>
      <w:proofErr w:type="spellStart"/>
      <w:r w:rsidRPr="009A57D9">
        <w:rPr>
          <w:rFonts w:ascii="Times New Roman" w:eastAsia="Times New Roman" w:hAnsi="Times New Roman" w:cs="Times New Roman"/>
          <w:lang w:val="en-CA"/>
        </w:rPr>
        <w:t>Parulian</w:t>
      </w:r>
      <w:proofErr w:type="spellEnd"/>
      <w:r w:rsidRPr="009A57D9">
        <w:rPr>
          <w:rFonts w:ascii="Times New Roman" w:eastAsia="Times New Roman" w:hAnsi="Times New Roman" w:cs="Times New Roman"/>
          <w:lang w:val="en-CA"/>
        </w:rPr>
        <w:t xml:space="preserve">. 2005. </w:t>
      </w:r>
      <w:proofErr w:type="spellStart"/>
      <w:r w:rsidRPr="009A57D9">
        <w:rPr>
          <w:rFonts w:ascii="Times New Roman" w:hAnsi="Times New Roman" w:cs="Times New Roman"/>
        </w:rPr>
        <w:t>Analisis</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Fungsi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Keuntungan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Efisiensi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Ekonomi</w:t>
      </w:r>
      <w:proofErr w:type="spellEnd"/>
      <w:r w:rsidRPr="009A57D9">
        <w:rPr>
          <w:rFonts w:ascii="Times New Roman" w:hAnsi="Times New Roman" w:cs="Times New Roman"/>
        </w:rPr>
        <w:t xml:space="preserve"> Dan </w:t>
      </w:r>
      <w:proofErr w:type="spellStart"/>
      <w:r w:rsidRPr="009A57D9">
        <w:rPr>
          <w:rFonts w:ascii="Times New Roman" w:hAnsi="Times New Roman" w:cs="Times New Roman"/>
        </w:rPr>
        <w:t>Kemungkinan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Skema</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Kredit</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Bagi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Pengembangan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Skala</w:t>
      </w:r>
      <w:proofErr w:type="spellEnd"/>
      <w:r w:rsidRPr="009A57D9">
        <w:rPr>
          <w:rFonts w:ascii="Times New Roman" w:hAnsi="Times New Roman" w:cs="Times New Roman"/>
        </w:rPr>
        <w:t xml:space="preserve"> Usaha </w:t>
      </w:r>
      <w:proofErr w:type="spellStart"/>
      <w:r w:rsidRPr="009A57D9">
        <w:rPr>
          <w:rFonts w:ascii="Times New Roman" w:hAnsi="Times New Roman" w:cs="Times New Roman"/>
        </w:rPr>
        <w:t>Peternakan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Sapi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Perah</w:t>
      </w:r>
      <w:proofErr w:type="spellEnd"/>
      <w:r w:rsidRPr="009A57D9">
        <w:rPr>
          <w:rFonts w:ascii="Times New Roman" w:hAnsi="Times New Roman" w:cs="Times New Roman"/>
        </w:rPr>
        <w:t xml:space="preserve"> Rakyat Di </w:t>
      </w:r>
      <w:proofErr w:type="spellStart"/>
      <w:r w:rsidRPr="009A57D9">
        <w:rPr>
          <w:rFonts w:ascii="Times New Roman" w:hAnsi="Times New Roman" w:cs="Times New Roman"/>
        </w:rPr>
        <w:t>Kelurahan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Kebon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Pedes</w:t>
      </w:r>
      <w:proofErr w:type="spellEnd"/>
      <w:r w:rsidRPr="009A57D9">
        <w:rPr>
          <w:rFonts w:ascii="Times New Roman" w:hAnsi="Times New Roman" w:cs="Times New Roman"/>
        </w:rPr>
        <w:t xml:space="preserve">, Kota Bogor. . </w:t>
      </w:r>
      <w:proofErr w:type="spellStart"/>
      <w:r w:rsidRPr="009A57D9">
        <w:rPr>
          <w:rFonts w:ascii="Times New Roman" w:hAnsi="Times New Roman" w:cs="Times New Roman"/>
        </w:rPr>
        <w:t>Jurnal</w:t>
      </w:r>
      <w:proofErr w:type="spellEnd"/>
      <w:r w:rsidRPr="009A57D9">
        <w:rPr>
          <w:rFonts w:ascii="Times New Roman" w:hAnsi="Times New Roman" w:cs="Times New Roman"/>
        </w:rPr>
        <w:t xml:space="preserve"> Agro </w:t>
      </w:r>
      <w:proofErr w:type="spellStart"/>
      <w:r w:rsidRPr="009A57D9">
        <w:rPr>
          <w:rFonts w:ascii="Times New Roman" w:hAnsi="Times New Roman" w:cs="Times New Roman"/>
        </w:rPr>
        <w:t>Ekonomi</w:t>
      </w:r>
      <w:proofErr w:type="spellEnd"/>
      <w:r w:rsidRPr="009A57D9">
        <w:rPr>
          <w:rFonts w:ascii="Times New Roman" w:hAnsi="Times New Roman" w:cs="Times New Roman"/>
        </w:rPr>
        <w:t xml:space="preserve">, Volume 23 No.2, </w:t>
      </w:r>
      <w:proofErr w:type="spellStart"/>
      <w:r w:rsidRPr="009A57D9">
        <w:rPr>
          <w:rFonts w:ascii="Times New Roman" w:hAnsi="Times New Roman" w:cs="Times New Roman"/>
        </w:rPr>
        <w:t>Oktober</w:t>
      </w:r>
      <w:proofErr w:type="spellEnd"/>
      <w:r w:rsidRPr="009A57D9">
        <w:rPr>
          <w:rFonts w:ascii="Times New Roman" w:hAnsi="Times New Roman" w:cs="Times New Roman"/>
        </w:rPr>
        <w:t xml:space="preserve"> </w:t>
      </w:r>
      <w:proofErr w:type="gramStart"/>
      <w:r w:rsidRPr="009A57D9">
        <w:rPr>
          <w:rFonts w:ascii="Times New Roman" w:hAnsi="Times New Roman" w:cs="Times New Roman"/>
        </w:rPr>
        <w:t>2005 :</w:t>
      </w:r>
      <w:proofErr w:type="gramEnd"/>
      <w:r w:rsidRPr="009A57D9">
        <w:rPr>
          <w:rFonts w:ascii="Times New Roman" w:hAnsi="Times New Roman" w:cs="Times New Roman"/>
        </w:rPr>
        <w:t xml:space="preserve"> 191-208</w:t>
      </w:r>
    </w:p>
    <w:p w14:paraId="3DCC4847" w14:textId="37450B63" w:rsidR="00AE0355" w:rsidRPr="007D559C" w:rsidRDefault="007D559C" w:rsidP="007D559C">
      <w:pPr>
        <w:spacing w:before="73" w:line="242" w:lineRule="auto"/>
        <w:ind w:left="567" w:right="78" w:hanging="567"/>
        <w:jc w:val="both"/>
        <w:rPr>
          <w:rFonts w:ascii="Times New Roman" w:hAnsi="Times New Roman" w:cs="Times New Roman"/>
        </w:rPr>
      </w:pPr>
      <w:r>
        <w:rPr>
          <w:rFonts w:ascii="Times New Roman" w:hAnsi="Times New Roman" w:cs="Times New Roman"/>
        </w:rPr>
        <w:t xml:space="preserve">[19] </w:t>
      </w:r>
      <w:proofErr w:type="spellStart"/>
      <w:r w:rsidR="00AE0355" w:rsidRPr="009A57D9">
        <w:rPr>
          <w:rFonts w:ascii="Times New Roman" w:hAnsi="Times New Roman" w:cs="Times New Roman"/>
        </w:rPr>
        <w:t>Hadiana</w:t>
      </w:r>
      <w:proofErr w:type="spellEnd"/>
      <w:r w:rsidR="00AE0355" w:rsidRPr="009A57D9">
        <w:rPr>
          <w:rFonts w:ascii="Times New Roman" w:hAnsi="Times New Roman" w:cs="Times New Roman"/>
        </w:rPr>
        <w:t xml:space="preserve">, M. H. 1990. </w:t>
      </w:r>
      <w:proofErr w:type="spellStart"/>
      <w:r w:rsidR="00AE0355" w:rsidRPr="009A57D9">
        <w:rPr>
          <w:rFonts w:ascii="Times New Roman" w:hAnsi="Times New Roman" w:cs="Times New Roman"/>
        </w:rPr>
        <w:t>Pendugaan</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Skala</w:t>
      </w:r>
      <w:proofErr w:type="spellEnd"/>
      <w:r w:rsidR="00AE0355" w:rsidRPr="009A57D9">
        <w:rPr>
          <w:rFonts w:ascii="Times New Roman" w:hAnsi="Times New Roman" w:cs="Times New Roman"/>
        </w:rPr>
        <w:t xml:space="preserve"> Usaha, </w:t>
      </w:r>
      <w:proofErr w:type="spellStart"/>
      <w:r w:rsidR="00AE0355" w:rsidRPr="009A57D9">
        <w:rPr>
          <w:rFonts w:ascii="Times New Roman" w:hAnsi="Times New Roman" w:cs="Times New Roman"/>
        </w:rPr>
        <w:t>Respon</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Suplai</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dan</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Efisiensi</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Ekonomi</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Relatif</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Peternakan</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Sapi</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Perah</w:t>
      </w:r>
      <w:proofErr w:type="spellEnd"/>
      <w:r w:rsidR="00AE0355" w:rsidRPr="009A57D9">
        <w:rPr>
          <w:rFonts w:ascii="Times New Roman" w:hAnsi="Times New Roman" w:cs="Times New Roman"/>
        </w:rPr>
        <w:t xml:space="preserve">. </w:t>
      </w:r>
      <w:proofErr w:type="spellStart"/>
      <w:proofErr w:type="gramStart"/>
      <w:r w:rsidR="00AE0355" w:rsidRPr="009A57D9">
        <w:rPr>
          <w:rFonts w:ascii="Times New Roman" w:hAnsi="Times New Roman" w:cs="Times New Roman"/>
        </w:rPr>
        <w:t>Tesis</w:t>
      </w:r>
      <w:proofErr w:type="spellEnd"/>
      <w:r w:rsidR="00AE0355" w:rsidRPr="009A57D9">
        <w:rPr>
          <w:rFonts w:ascii="Times New Roman" w:hAnsi="Times New Roman" w:cs="Times New Roman"/>
        </w:rPr>
        <w:t>.</w:t>
      </w:r>
      <w:proofErr w:type="gram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Fakultas</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Pasca</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Sarjana</w:t>
      </w:r>
      <w:proofErr w:type="spellEnd"/>
      <w:r w:rsidR="00AE0355" w:rsidRPr="009A57D9">
        <w:rPr>
          <w:rFonts w:ascii="Times New Roman" w:hAnsi="Times New Roman" w:cs="Times New Roman"/>
        </w:rPr>
        <w:t xml:space="preserve">. </w:t>
      </w:r>
      <w:proofErr w:type="spellStart"/>
      <w:proofErr w:type="gramStart"/>
      <w:r w:rsidR="00AE0355" w:rsidRPr="009A57D9">
        <w:rPr>
          <w:rFonts w:ascii="Times New Roman" w:hAnsi="Times New Roman" w:cs="Times New Roman"/>
        </w:rPr>
        <w:t>Institut</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Pertanian</w:t>
      </w:r>
      <w:proofErr w:type="spellEnd"/>
      <w:r w:rsidR="00AE0355" w:rsidRPr="009A57D9">
        <w:rPr>
          <w:rFonts w:ascii="Times New Roman" w:hAnsi="Times New Roman" w:cs="Times New Roman"/>
        </w:rPr>
        <w:t xml:space="preserve"> Bogor.</w:t>
      </w:r>
      <w:proofErr w:type="gramEnd"/>
      <w:r w:rsidR="00AE0355" w:rsidRPr="009A57D9">
        <w:rPr>
          <w:rFonts w:ascii="Times New Roman" w:hAnsi="Times New Roman" w:cs="Times New Roman"/>
        </w:rPr>
        <w:t xml:space="preserve"> Bogor.</w:t>
      </w:r>
    </w:p>
    <w:p w14:paraId="565B5161" w14:textId="77777777" w:rsidR="007D559C" w:rsidRPr="009A57D9" w:rsidRDefault="007D559C" w:rsidP="007D559C">
      <w:pPr>
        <w:ind w:left="567" w:hanging="567"/>
        <w:jc w:val="both"/>
        <w:rPr>
          <w:rFonts w:ascii="Times New Roman" w:eastAsia="Times New Roman" w:hAnsi="Times New Roman" w:cs="Times New Roman"/>
          <w:lang w:val="en-CA"/>
        </w:rPr>
      </w:pPr>
      <w:r>
        <w:rPr>
          <w:rFonts w:ascii="Times New Roman" w:eastAsia="Times New Roman" w:hAnsi="Times New Roman" w:cs="Times New Roman"/>
          <w:shd w:val="clear" w:color="auto" w:fill="FFFFFF"/>
          <w:lang w:val="en-CA"/>
        </w:rPr>
        <w:t xml:space="preserve">[20] </w:t>
      </w:r>
      <w:proofErr w:type="spellStart"/>
      <w:r w:rsidRPr="007D559C">
        <w:rPr>
          <w:rFonts w:ascii="Times New Roman" w:eastAsia="Times New Roman" w:hAnsi="Times New Roman" w:cs="Times New Roman"/>
          <w:shd w:val="clear" w:color="auto" w:fill="FFFFFF"/>
          <w:lang w:val="en-CA"/>
        </w:rPr>
        <w:t>Soekartawi</w:t>
      </w:r>
      <w:proofErr w:type="spellEnd"/>
      <w:r w:rsidRPr="007D559C">
        <w:rPr>
          <w:rFonts w:ascii="Times New Roman" w:eastAsia="Times New Roman" w:hAnsi="Times New Roman" w:cs="Times New Roman"/>
          <w:shd w:val="clear" w:color="auto" w:fill="FFFFFF"/>
          <w:lang w:val="en-CA"/>
        </w:rPr>
        <w:t xml:space="preserve">. </w:t>
      </w:r>
      <w:proofErr w:type="gramStart"/>
      <w:r w:rsidRPr="007D559C">
        <w:rPr>
          <w:rFonts w:ascii="Times New Roman" w:eastAsia="Times New Roman" w:hAnsi="Times New Roman" w:cs="Times New Roman"/>
          <w:shd w:val="clear" w:color="auto" w:fill="FFFFFF"/>
          <w:lang w:val="en-CA"/>
        </w:rPr>
        <w:t xml:space="preserve">2003. </w:t>
      </w:r>
      <w:proofErr w:type="spellStart"/>
      <w:r w:rsidRPr="007D559C">
        <w:rPr>
          <w:rFonts w:ascii="Times New Roman" w:eastAsia="Times New Roman" w:hAnsi="Times New Roman" w:cs="Times New Roman"/>
          <w:shd w:val="clear" w:color="auto" w:fill="FFFFFF"/>
          <w:lang w:val="en-CA"/>
        </w:rPr>
        <w:t>Teori</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Ekonomi</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Produksi</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dengan</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Pokok</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Bahasan</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Analisis</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CobbDouglas</w:t>
      </w:r>
      <w:proofErr w:type="spellEnd"/>
      <w:r w:rsidRPr="007D559C">
        <w:rPr>
          <w:rFonts w:ascii="Times New Roman" w:eastAsia="Times New Roman" w:hAnsi="Times New Roman" w:cs="Times New Roman"/>
          <w:shd w:val="clear" w:color="auto" w:fill="FFFFFF"/>
          <w:lang w:val="en-CA"/>
        </w:rPr>
        <w:t>.</w:t>
      </w:r>
      <w:proofErr w:type="gramEnd"/>
      <w:r w:rsidRPr="007D559C">
        <w:rPr>
          <w:rFonts w:ascii="Times New Roman" w:eastAsia="Times New Roman" w:hAnsi="Times New Roman" w:cs="Times New Roman"/>
          <w:shd w:val="clear" w:color="auto" w:fill="FFFFFF"/>
          <w:lang w:val="en-CA"/>
        </w:rPr>
        <w:t xml:space="preserve"> </w:t>
      </w:r>
      <w:proofErr w:type="gramStart"/>
      <w:r w:rsidRPr="007D559C">
        <w:rPr>
          <w:rFonts w:ascii="Times New Roman" w:eastAsia="Times New Roman" w:hAnsi="Times New Roman" w:cs="Times New Roman"/>
          <w:shd w:val="clear" w:color="auto" w:fill="FFFFFF"/>
          <w:lang w:val="en-CA"/>
        </w:rPr>
        <w:t>Jakarta :</w:t>
      </w:r>
      <w:proofErr w:type="gramEnd"/>
      <w:r w:rsidRPr="007D559C">
        <w:rPr>
          <w:rFonts w:ascii="Times New Roman" w:eastAsia="Times New Roman" w:hAnsi="Times New Roman" w:cs="Times New Roman"/>
          <w:shd w:val="clear" w:color="auto" w:fill="FFFFFF"/>
          <w:lang w:val="en-CA"/>
        </w:rPr>
        <w:t xml:space="preserve"> PT </w:t>
      </w:r>
      <w:proofErr w:type="spellStart"/>
      <w:r w:rsidRPr="007D559C">
        <w:rPr>
          <w:rFonts w:ascii="Times New Roman" w:eastAsia="Times New Roman" w:hAnsi="Times New Roman" w:cs="Times New Roman"/>
          <w:shd w:val="clear" w:color="auto" w:fill="FFFFFF"/>
          <w:lang w:val="en-CA"/>
        </w:rPr>
        <w:t>RajaGrafindo</w:t>
      </w:r>
      <w:proofErr w:type="spellEnd"/>
      <w:r w:rsidRPr="007D559C">
        <w:rPr>
          <w:rFonts w:ascii="Times New Roman" w:eastAsia="Times New Roman" w:hAnsi="Times New Roman" w:cs="Times New Roman"/>
          <w:shd w:val="clear" w:color="auto" w:fill="FFFFFF"/>
          <w:lang w:val="en-CA"/>
        </w:rPr>
        <w:t xml:space="preserve"> </w:t>
      </w:r>
      <w:proofErr w:type="spellStart"/>
      <w:r w:rsidRPr="007D559C">
        <w:rPr>
          <w:rFonts w:ascii="Times New Roman" w:eastAsia="Times New Roman" w:hAnsi="Times New Roman" w:cs="Times New Roman"/>
          <w:shd w:val="clear" w:color="auto" w:fill="FFFFFF"/>
          <w:lang w:val="en-CA"/>
        </w:rPr>
        <w:t>Persada</w:t>
      </w:r>
      <w:proofErr w:type="spellEnd"/>
      <w:r w:rsidRPr="007D559C">
        <w:rPr>
          <w:rFonts w:ascii="Times New Roman" w:eastAsia="Times New Roman" w:hAnsi="Times New Roman" w:cs="Times New Roman"/>
          <w:shd w:val="clear" w:color="auto" w:fill="FFFFFF"/>
          <w:lang w:val="en-CA"/>
        </w:rPr>
        <w:t>.</w:t>
      </w:r>
    </w:p>
    <w:p w14:paraId="769914CF" w14:textId="77777777" w:rsidR="007D559C" w:rsidRPr="009A57D9" w:rsidRDefault="007D559C" w:rsidP="007D559C">
      <w:pPr>
        <w:autoSpaceDE w:val="0"/>
        <w:autoSpaceDN w:val="0"/>
        <w:adjustRightInd w:val="0"/>
        <w:ind w:left="567" w:hanging="567"/>
        <w:jc w:val="both"/>
        <w:rPr>
          <w:rFonts w:ascii="Times New Roman" w:hAnsi="Times New Roman" w:cs="Times New Roman"/>
        </w:rPr>
      </w:pPr>
      <w:r>
        <w:rPr>
          <w:rFonts w:ascii="Times New Roman" w:hAnsi="Times New Roman" w:cs="Times New Roman"/>
        </w:rPr>
        <w:lastRenderedPageBreak/>
        <w:t xml:space="preserve"> [21] </w:t>
      </w:r>
      <w:proofErr w:type="spellStart"/>
      <w:r w:rsidRPr="009A57D9">
        <w:rPr>
          <w:rFonts w:ascii="Times New Roman" w:hAnsi="Times New Roman" w:cs="Times New Roman"/>
        </w:rPr>
        <w:t>Simatupang</w:t>
      </w:r>
      <w:proofErr w:type="spellEnd"/>
      <w:r w:rsidRPr="009A57D9">
        <w:rPr>
          <w:rFonts w:ascii="Times New Roman" w:hAnsi="Times New Roman" w:cs="Times New Roman"/>
        </w:rPr>
        <w:t xml:space="preserve">, P. 1988. </w:t>
      </w:r>
      <w:proofErr w:type="spellStart"/>
      <w:r w:rsidRPr="009A57D9">
        <w:rPr>
          <w:rFonts w:ascii="Times New Roman" w:hAnsi="Times New Roman" w:cs="Times New Roman"/>
        </w:rPr>
        <w:t>Penentuan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Ekonomi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Skala</w:t>
      </w:r>
      <w:proofErr w:type="spellEnd"/>
      <w:r w:rsidRPr="009A57D9">
        <w:rPr>
          <w:rFonts w:ascii="Times New Roman" w:hAnsi="Times New Roman" w:cs="Times New Roman"/>
        </w:rPr>
        <w:t xml:space="preserve"> Usaha </w:t>
      </w:r>
      <w:proofErr w:type="spellStart"/>
      <w:r w:rsidRPr="009A57D9">
        <w:rPr>
          <w:rFonts w:ascii="Times New Roman" w:hAnsi="Times New Roman" w:cs="Times New Roman"/>
        </w:rPr>
        <w:t>dengan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Fungsi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Keuntungan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Landasan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Teoritis</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dengan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Contoh</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Fungsi</w:t>
      </w:r>
      <w:proofErr w:type="spellEnd"/>
      <w:r w:rsidRPr="009A57D9">
        <w:rPr>
          <w:rFonts w:ascii="Times New Roman" w:hAnsi="Times New Roman" w:cs="Times New Roman"/>
        </w:rPr>
        <w:t xml:space="preserve"> Cobb-Douglas </w:t>
      </w:r>
      <w:proofErr w:type="spellStart"/>
      <w:r w:rsidRPr="009A57D9">
        <w:rPr>
          <w:rFonts w:ascii="Times New Roman" w:hAnsi="Times New Roman" w:cs="Times New Roman"/>
          <w:spacing w:val="-3"/>
        </w:rPr>
        <w:t>dan</w:t>
      </w:r>
      <w:proofErr w:type="spellEnd"/>
      <w:r w:rsidRPr="009A57D9">
        <w:rPr>
          <w:rFonts w:ascii="Times New Roman" w:hAnsi="Times New Roman" w:cs="Times New Roman"/>
          <w:spacing w:val="-3"/>
        </w:rPr>
        <w:t xml:space="preserve"> </w:t>
      </w:r>
      <w:proofErr w:type="spellStart"/>
      <w:r w:rsidRPr="009A57D9">
        <w:rPr>
          <w:rFonts w:ascii="Times New Roman" w:hAnsi="Times New Roman" w:cs="Times New Roman"/>
        </w:rPr>
        <w:t>Translog</w:t>
      </w:r>
      <w:proofErr w:type="spellEnd"/>
      <w:r w:rsidRPr="009A57D9">
        <w:rPr>
          <w:rFonts w:ascii="Times New Roman" w:hAnsi="Times New Roman" w:cs="Times New Roman"/>
        </w:rPr>
        <w:t xml:space="preserve">. </w:t>
      </w:r>
      <w:r w:rsidRPr="009A57D9">
        <w:rPr>
          <w:rFonts w:ascii="Times New Roman" w:hAnsi="Times New Roman" w:cs="Times New Roman"/>
          <w:spacing w:val="-3"/>
        </w:rPr>
        <w:t xml:space="preserve">J. </w:t>
      </w:r>
      <w:r w:rsidRPr="009A57D9">
        <w:rPr>
          <w:rFonts w:ascii="Times New Roman" w:hAnsi="Times New Roman" w:cs="Times New Roman"/>
        </w:rPr>
        <w:t xml:space="preserve">Agro </w:t>
      </w:r>
      <w:proofErr w:type="spellStart"/>
      <w:r w:rsidRPr="009A57D9">
        <w:rPr>
          <w:rFonts w:ascii="Times New Roman" w:hAnsi="Times New Roman" w:cs="Times New Roman"/>
        </w:rPr>
        <w:t>Ekonomi.Vol</w:t>
      </w:r>
      <w:proofErr w:type="spellEnd"/>
      <w:r w:rsidRPr="009A57D9">
        <w:rPr>
          <w:rFonts w:ascii="Times New Roman" w:hAnsi="Times New Roman" w:cs="Times New Roman"/>
        </w:rPr>
        <w:t xml:space="preserve">. </w:t>
      </w:r>
      <w:proofErr w:type="gramStart"/>
      <w:r w:rsidRPr="009A57D9">
        <w:rPr>
          <w:rFonts w:ascii="Times New Roman" w:hAnsi="Times New Roman" w:cs="Times New Roman"/>
        </w:rPr>
        <w:t>7 Hal.</w:t>
      </w:r>
      <w:proofErr w:type="gramEnd"/>
      <w:r w:rsidRPr="009A57D9">
        <w:rPr>
          <w:rFonts w:ascii="Times New Roman" w:hAnsi="Times New Roman" w:cs="Times New Roman"/>
        </w:rPr>
        <w:t xml:space="preserve"> </w:t>
      </w:r>
      <w:proofErr w:type="gramStart"/>
      <w:r w:rsidRPr="009A57D9">
        <w:rPr>
          <w:rFonts w:ascii="Times New Roman" w:hAnsi="Times New Roman" w:cs="Times New Roman"/>
        </w:rPr>
        <w:t xml:space="preserve">1-16. </w:t>
      </w:r>
      <w:proofErr w:type="spellStart"/>
      <w:r w:rsidRPr="009A57D9">
        <w:rPr>
          <w:rFonts w:ascii="Times New Roman" w:hAnsi="Times New Roman" w:cs="Times New Roman"/>
        </w:rPr>
        <w:t>Pusat</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Penelitian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dan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Pengembangan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Sosial</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Ekonomi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Pertanian</w:t>
      </w:r>
      <w:proofErr w:type="spellEnd"/>
      <w:r w:rsidRPr="009A57D9">
        <w:rPr>
          <w:rFonts w:ascii="Times New Roman" w:hAnsi="Times New Roman" w:cs="Times New Roman"/>
        </w:rPr>
        <w:t>.</w:t>
      </w:r>
      <w:proofErr w:type="gramEnd"/>
      <w:r w:rsidRPr="009A57D9">
        <w:rPr>
          <w:rFonts w:ascii="Times New Roman" w:hAnsi="Times New Roman" w:cs="Times New Roman"/>
        </w:rPr>
        <w:t xml:space="preserve"> </w:t>
      </w:r>
      <w:proofErr w:type="spellStart"/>
      <w:proofErr w:type="gramStart"/>
      <w:r w:rsidRPr="009A57D9">
        <w:rPr>
          <w:rFonts w:ascii="Times New Roman" w:hAnsi="Times New Roman" w:cs="Times New Roman"/>
        </w:rPr>
        <w:t>Badan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Penelitian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dan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Pengembangan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Pertanian</w:t>
      </w:r>
      <w:proofErr w:type="spellEnd"/>
      <w:r w:rsidRPr="009A57D9">
        <w:rPr>
          <w:rFonts w:ascii="Times New Roman" w:hAnsi="Times New Roman" w:cs="Times New Roman"/>
        </w:rPr>
        <w:t>.</w:t>
      </w:r>
      <w:proofErr w:type="gramEnd"/>
      <w:r w:rsidRPr="009A57D9">
        <w:rPr>
          <w:rFonts w:ascii="Times New Roman" w:hAnsi="Times New Roman" w:cs="Times New Roman"/>
          <w:spacing w:val="-19"/>
        </w:rPr>
        <w:t xml:space="preserve"> </w:t>
      </w:r>
      <w:r w:rsidRPr="009A57D9">
        <w:rPr>
          <w:rFonts w:ascii="Times New Roman" w:hAnsi="Times New Roman" w:cs="Times New Roman"/>
        </w:rPr>
        <w:t>Bogor.</w:t>
      </w:r>
    </w:p>
    <w:p w14:paraId="7FDEB177" w14:textId="114E2046" w:rsidR="00AE0355" w:rsidRPr="007D559C" w:rsidRDefault="007D559C" w:rsidP="007D559C">
      <w:pPr>
        <w:ind w:left="567" w:hanging="567"/>
        <w:jc w:val="both"/>
        <w:rPr>
          <w:rFonts w:ascii="Times New Roman" w:eastAsia="Times New Roman" w:hAnsi="Times New Roman" w:cs="Times New Roman"/>
          <w:shd w:val="clear" w:color="auto" w:fill="FFFFFF"/>
          <w:lang w:val="en-CA"/>
        </w:rPr>
      </w:pPr>
      <w:r>
        <w:rPr>
          <w:rFonts w:ascii="Times New Roman" w:eastAsia="Times New Roman" w:hAnsi="Times New Roman" w:cs="Times New Roman"/>
          <w:bCs/>
          <w:shd w:val="clear" w:color="auto" w:fill="FFFFFF"/>
          <w:lang w:val="en-CA"/>
        </w:rPr>
        <w:t xml:space="preserve"> [22] </w:t>
      </w:r>
      <w:proofErr w:type="spellStart"/>
      <w:r w:rsidRPr="009A57D9">
        <w:rPr>
          <w:rFonts w:ascii="Times New Roman" w:eastAsia="Times New Roman" w:hAnsi="Times New Roman" w:cs="Times New Roman"/>
          <w:bCs/>
          <w:shd w:val="clear" w:color="auto" w:fill="FFFFFF"/>
          <w:lang w:val="en-CA"/>
        </w:rPr>
        <w:t>Yotopoulos</w:t>
      </w:r>
      <w:proofErr w:type="spellEnd"/>
      <w:r w:rsidRPr="009A57D9">
        <w:rPr>
          <w:rFonts w:ascii="Times New Roman" w:eastAsia="Times New Roman" w:hAnsi="Times New Roman" w:cs="Times New Roman"/>
          <w:shd w:val="clear" w:color="auto" w:fill="FFFFFF"/>
          <w:lang w:val="en-CA"/>
        </w:rPr>
        <w:t>. </w:t>
      </w:r>
      <w:r w:rsidRPr="009A57D9">
        <w:rPr>
          <w:rFonts w:ascii="Times New Roman" w:eastAsia="Times New Roman" w:hAnsi="Times New Roman" w:cs="Times New Roman"/>
          <w:bCs/>
          <w:shd w:val="clear" w:color="auto" w:fill="FFFFFF"/>
          <w:lang w:val="en-CA"/>
        </w:rPr>
        <w:t>1972</w:t>
      </w:r>
      <w:r w:rsidRPr="009A57D9">
        <w:rPr>
          <w:rFonts w:ascii="Times New Roman" w:eastAsia="Times New Roman" w:hAnsi="Times New Roman" w:cs="Times New Roman"/>
          <w:shd w:val="clear" w:color="auto" w:fill="FFFFFF"/>
          <w:lang w:val="en-CA"/>
        </w:rPr>
        <w:t xml:space="preserve">. </w:t>
      </w:r>
      <w:r w:rsidRPr="009A57D9">
        <w:rPr>
          <w:rFonts w:ascii="Times New Roman" w:eastAsia="Times New Roman" w:hAnsi="Times New Roman" w:cs="Times New Roman"/>
          <w:bCs/>
          <w:shd w:val="clear" w:color="auto" w:fill="FFFFFF"/>
          <w:lang w:val="en-CA"/>
        </w:rPr>
        <w:t>Profit</w:t>
      </w:r>
      <w:r w:rsidRPr="009A57D9">
        <w:rPr>
          <w:rFonts w:ascii="Times New Roman" w:eastAsia="Times New Roman" w:hAnsi="Times New Roman" w:cs="Times New Roman"/>
          <w:shd w:val="clear" w:color="auto" w:fill="FFFFFF"/>
          <w:lang w:val="en-CA"/>
        </w:rPr>
        <w:t>, Supply and Factor Demand </w:t>
      </w:r>
      <w:r w:rsidRPr="009A57D9">
        <w:rPr>
          <w:rFonts w:ascii="Times New Roman" w:eastAsia="Times New Roman" w:hAnsi="Times New Roman" w:cs="Times New Roman"/>
          <w:bCs/>
          <w:shd w:val="clear" w:color="auto" w:fill="FFFFFF"/>
          <w:lang w:val="en-CA"/>
        </w:rPr>
        <w:t>Functions</w:t>
      </w:r>
      <w:r w:rsidRPr="009A57D9">
        <w:rPr>
          <w:rFonts w:ascii="Times New Roman" w:eastAsia="Times New Roman" w:hAnsi="Times New Roman" w:cs="Times New Roman"/>
          <w:shd w:val="clear" w:color="auto" w:fill="FFFFFF"/>
          <w:lang w:val="en-CA"/>
        </w:rPr>
        <w:t>. American Journal of Agricultural Economics vol. 54, no. 1, pp. 11-18.</w:t>
      </w:r>
    </w:p>
    <w:p w14:paraId="2C804A79" w14:textId="5A462FE5" w:rsidR="00AE0355" w:rsidRDefault="007D559C" w:rsidP="007D559C">
      <w:pPr>
        <w:ind w:left="567" w:hanging="567"/>
        <w:jc w:val="both"/>
        <w:rPr>
          <w:rFonts w:ascii="Times New Roman" w:hAnsi="Times New Roman" w:cs="Times New Roman"/>
        </w:rPr>
      </w:pPr>
      <w:r>
        <w:rPr>
          <w:rFonts w:ascii="Times New Roman" w:hAnsi="Times New Roman" w:cs="Times New Roman"/>
        </w:rPr>
        <w:t xml:space="preserve"> [23] </w:t>
      </w:r>
      <w:proofErr w:type="spellStart"/>
      <w:r w:rsidR="00AE0355" w:rsidRPr="009A57D9">
        <w:rPr>
          <w:rFonts w:ascii="Times New Roman" w:hAnsi="Times New Roman" w:cs="Times New Roman"/>
        </w:rPr>
        <w:t>Saragih</w:t>
      </w:r>
      <w:proofErr w:type="spellEnd"/>
      <w:r w:rsidR="00AE0355" w:rsidRPr="009A57D9">
        <w:rPr>
          <w:rFonts w:ascii="Times New Roman" w:hAnsi="Times New Roman" w:cs="Times New Roman"/>
        </w:rPr>
        <w:t xml:space="preserve">, B. 2001. </w:t>
      </w:r>
      <w:proofErr w:type="spellStart"/>
      <w:r w:rsidR="00AE0355" w:rsidRPr="009A57D9">
        <w:rPr>
          <w:rStyle w:val="Emphasis"/>
          <w:rFonts w:ascii="Times New Roman" w:hAnsi="Times New Roman" w:cs="Times New Roman"/>
          <w:i w:val="0"/>
        </w:rPr>
        <w:t>Agribisnis</w:t>
      </w:r>
      <w:proofErr w:type="spellEnd"/>
      <w:r w:rsidR="00AE0355" w:rsidRPr="009A57D9">
        <w:rPr>
          <w:rStyle w:val="Emphasis"/>
          <w:rFonts w:ascii="Times New Roman" w:hAnsi="Times New Roman" w:cs="Times New Roman"/>
          <w:i w:val="0"/>
        </w:rPr>
        <w:t xml:space="preserve"> (</w:t>
      </w:r>
      <w:proofErr w:type="spellStart"/>
      <w:r w:rsidR="00AE0355" w:rsidRPr="009A57D9">
        <w:rPr>
          <w:rStyle w:val="Emphasis"/>
          <w:rFonts w:ascii="Times New Roman" w:hAnsi="Times New Roman" w:cs="Times New Roman"/>
          <w:i w:val="0"/>
        </w:rPr>
        <w:t>Paradigma</w:t>
      </w:r>
      <w:proofErr w:type="spellEnd"/>
      <w:r w:rsidR="00AE0355" w:rsidRPr="009A57D9">
        <w:rPr>
          <w:rStyle w:val="Emphasis"/>
          <w:rFonts w:ascii="Times New Roman" w:hAnsi="Times New Roman" w:cs="Times New Roman"/>
          <w:i w:val="0"/>
        </w:rPr>
        <w:t xml:space="preserve"> </w:t>
      </w:r>
      <w:proofErr w:type="spellStart"/>
      <w:r w:rsidR="00AE0355" w:rsidRPr="009A57D9">
        <w:rPr>
          <w:rStyle w:val="Emphasis"/>
          <w:rFonts w:ascii="Times New Roman" w:hAnsi="Times New Roman" w:cs="Times New Roman"/>
          <w:i w:val="0"/>
        </w:rPr>
        <w:t>Baru</w:t>
      </w:r>
      <w:proofErr w:type="spellEnd"/>
      <w:r w:rsidR="00AE0355" w:rsidRPr="009A57D9">
        <w:rPr>
          <w:rStyle w:val="Emphasis"/>
          <w:rFonts w:ascii="Times New Roman" w:hAnsi="Times New Roman" w:cs="Times New Roman"/>
          <w:i w:val="0"/>
        </w:rPr>
        <w:t xml:space="preserve"> Pembangunan </w:t>
      </w:r>
      <w:proofErr w:type="spellStart"/>
      <w:r w:rsidR="00AE0355" w:rsidRPr="009A57D9">
        <w:rPr>
          <w:rStyle w:val="Emphasis"/>
          <w:rFonts w:ascii="Times New Roman" w:hAnsi="Times New Roman" w:cs="Times New Roman"/>
          <w:i w:val="0"/>
        </w:rPr>
        <w:t>Ekonomi</w:t>
      </w:r>
      <w:proofErr w:type="spellEnd"/>
      <w:r w:rsidR="00AE0355" w:rsidRPr="009A57D9">
        <w:rPr>
          <w:rStyle w:val="Emphasis"/>
          <w:rFonts w:ascii="Times New Roman" w:hAnsi="Times New Roman" w:cs="Times New Roman"/>
          <w:i w:val="0"/>
        </w:rPr>
        <w:t xml:space="preserve"> </w:t>
      </w:r>
      <w:proofErr w:type="spellStart"/>
      <w:r w:rsidR="00AE0355" w:rsidRPr="009A57D9">
        <w:rPr>
          <w:rStyle w:val="Emphasis"/>
          <w:rFonts w:ascii="Times New Roman" w:hAnsi="Times New Roman" w:cs="Times New Roman"/>
          <w:i w:val="0"/>
        </w:rPr>
        <w:t>Berbasis</w:t>
      </w:r>
      <w:proofErr w:type="spellEnd"/>
      <w:r w:rsidR="00AE0355" w:rsidRPr="009A57D9">
        <w:rPr>
          <w:rStyle w:val="Emphasis"/>
          <w:rFonts w:ascii="Times New Roman" w:hAnsi="Times New Roman" w:cs="Times New Roman"/>
          <w:i w:val="0"/>
        </w:rPr>
        <w:t xml:space="preserve"> </w:t>
      </w:r>
      <w:proofErr w:type="spellStart"/>
      <w:r w:rsidR="00AE0355" w:rsidRPr="009A57D9">
        <w:rPr>
          <w:rStyle w:val="Emphasis"/>
          <w:rFonts w:ascii="Times New Roman" w:hAnsi="Times New Roman" w:cs="Times New Roman"/>
          <w:i w:val="0"/>
        </w:rPr>
        <w:t>Pertanian</w:t>
      </w:r>
      <w:proofErr w:type="spellEnd"/>
      <w:r w:rsidR="00AE0355" w:rsidRPr="009A57D9">
        <w:rPr>
          <w:rStyle w:val="Emphasis"/>
          <w:rFonts w:ascii="Times New Roman" w:hAnsi="Times New Roman" w:cs="Times New Roman"/>
          <w:i w:val="0"/>
        </w:rPr>
        <w:t>)</w:t>
      </w:r>
      <w:r w:rsidR="00AE0355" w:rsidRPr="009A57D9">
        <w:rPr>
          <w:rFonts w:ascii="Times New Roman" w:hAnsi="Times New Roman" w:cs="Times New Roman"/>
        </w:rPr>
        <w:t xml:space="preserve">. </w:t>
      </w:r>
      <w:proofErr w:type="spellStart"/>
      <w:proofErr w:type="gramStart"/>
      <w:r w:rsidR="00AE0355" w:rsidRPr="009A57D9">
        <w:rPr>
          <w:rFonts w:ascii="Times New Roman" w:hAnsi="Times New Roman" w:cs="Times New Roman"/>
        </w:rPr>
        <w:t>Yayasan</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Mulia</w:t>
      </w:r>
      <w:proofErr w:type="spellEnd"/>
      <w:r w:rsidR="00AE0355" w:rsidRPr="009A57D9">
        <w:rPr>
          <w:rFonts w:ascii="Times New Roman" w:hAnsi="Times New Roman" w:cs="Times New Roman"/>
        </w:rPr>
        <w:t xml:space="preserve"> </w:t>
      </w:r>
      <w:proofErr w:type="spellStart"/>
      <w:r w:rsidR="00AE0355" w:rsidRPr="009A57D9">
        <w:rPr>
          <w:rFonts w:ascii="Times New Roman" w:hAnsi="Times New Roman" w:cs="Times New Roman"/>
        </w:rPr>
        <w:t>Persada</w:t>
      </w:r>
      <w:proofErr w:type="spellEnd"/>
      <w:r w:rsidR="00AE0355" w:rsidRPr="009A57D9">
        <w:rPr>
          <w:rFonts w:ascii="Times New Roman" w:hAnsi="Times New Roman" w:cs="Times New Roman"/>
        </w:rPr>
        <w:t xml:space="preserve"> Indonesia.</w:t>
      </w:r>
      <w:proofErr w:type="gramEnd"/>
      <w:r w:rsidR="00AE0355" w:rsidRPr="009A57D9">
        <w:rPr>
          <w:rFonts w:ascii="Times New Roman" w:hAnsi="Times New Roman" w:cs="Times New Roman"/>
        </w:rPr>
        <w:t xml:space="preserve"> Bogor.</w:t>
      </w:r>
    </w:p>
    <w:p w14:paraId="1CB8A8D7" w14:textId="77777777" w:rsidR="007D559C" w:rsidRPr="009A57D9" w:rsidRDefault="007D559C" w:rsidP="007D559C">
      <w:pPr>
        <w:autoSpaceDE w:val="0"/>
        <w:autoSpaceDN w:val="0"/>
        <w:adjustRightInd w:val="0"/>
        <w:ind w:left="567" w:hanging="567"/>
        <w:jc w:val="both"/>
        <w:rPr>
          <w:rFonts w:ascii="Times New Roman" w:hAnsi="Times New Roman" w:cs="Times New Roman"/>
        </w:rPr>
      </w:pPr>
      <w:r>
        <w:rPr>
          <w:rFonts w:ascii="Times New Roman" w:hAnsi="Times New Roman" w:cs="Times New Roman"/>
        </w:rPr>
        <w:t xml:space="preserve">[24] </w:t>
      </w:r>
      <w:proofErr w:type="spellStart"/>
      <w:r w:rsidRPr="009A57D9">
        <w:rPr>
          <w:rFonts w:ascii="Times New Roman" w:hAnsi="Times New Roman" w:cs="Times New Roman"/>
        </w:rPr>
        <w:t>Nurung</w:t>
      </w:r>
      <w:proofErr w:type="spellEnd"/>
      <w:r w:rsidRPr="009A57D9">
        <w:rPr>
          <w:rFonts w:ascii="Times New Roman" w:hAnsi="Times New Roman" w:cs="Times New Roman"/>
        </w:rPr>
        <w:t xml:space="preserve">, Muhammad. </w:t>
      </w:r>
      <w:proofErr w:type="spellStart"/>
      <w:proofErr w:type="gramStart"/>
      <w:r w:rsidRPr="009A57D9">
        <w:rPr>
          <w:rFonts w:ascii="Times New Roman" w:hAnsi="Times New Roman" w:cs="Times New Roman"/>
        </w:rPr>
        <w:t>Estimasi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Fungsi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Keuntungan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dan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Efisiensi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Alokatif</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Usahatani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Padi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Sawah</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Pada</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Petani</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Pemilik</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Lahan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dan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Penyakap</w:t>
      </w:r>
      <w:proofErr w:type="spellEnd"/>
      <w:r w:rsidRPr="009A57D9">
        <w:rPr>
          <w:rFonts w:ascii="Times New Roman" w:hAnsi="Times New Roman" w:cs="Times New Roman"/>
        </w:rPr>
        <w:t xml:space="preserve"> di </w:t>
      </w:r>
      <w:proofErr w:type="spellStart"/>
      <w:r w:rsidRPr="009A57D9">
        <w:rPr>
          <w:rFonts w:ascii="Times New Roman" w:hAnsi="Times New Roman" w:cs="Times New Roman"/>
        </w:rPr>
        <w:t>Desa</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Kemumu</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Kec</w:t>
      </w:r>
      <w:proofErr w:type="spellEnd"/>
      <w:r w:rsidRPr="009A57D9">
        <w:rPr>
          <w:rFonts w:ascii="Times New Roman" w:hAnsi="Times New Roman" w:cs="Times New Roman"/>
        </w:rPr>
        <w:t>.</w:t>
      </w:r>
      <w:proofErr w:type="gramEnd"/>
      <w:r w:rsidRPr="009A57D9">
        <w:rPr>
          <w:rFonts w:ascii="Times New Roman" w:hAnsi="Times New Roman" w:cs="Times New Roman"/>
        </w:rPr>
        <w:t xml:space="preserve"> </w:t>
      </w:r>
      <w:proofErr w:type="spellStart"/>
      <w:r w:rsidRPr="009A57D9">
        <w:rPr>
          <w:rFonts w:ascii="Times New Roman" w:hAnsi="Times New Roman" w:cs="Times New Roman"/>
        </w:rPr>
        <w:t>Agramakmur</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Kab</w:t>
      </w:r>
      <w:proofErr w:type="spellEnd"/>
      <w:r w:rsidRPr="009A57D9">
        <w:rPr>
          <w:rFonts w:ascii="Times New Roman" w:hAnsi="Times New Roman" w:cs="Times New Roman"/>
        </w:rPr>
        <w:t xml:space="preserve">. Bengkulu Utara”. </w:t>
      </w:r>
      <w:proofErr w:type="spellStart"/>
      <w:r w:rsidRPr="009A57D9">
        <w:rPr>
          <w:rFonts w:ascii="Times New Roman" w:hAnsi="Times New Roman" w:cs="Times New Roman"/>
        </w:rPr>
        <w:t>Jurnal</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Penelitian</w:t>
      </w:r>
      <w:proofErr w:type="spellEnd"/>
      <w:r w:rsidRPr="009A57D9">
        <w:rPr>
          <w:rFonts w:ascii="Times New Roman" w:hAnsi="Times New Roman" w:cs="Times New Roman"/>
        </w:rPr>
        <w:t xml:space="preserve"> </w:t>
      </w:r>
      <w:proofErr w:type="spellStart"/>
      <w:r w:rsidRPr="009A57D9">
        <w:rPr>
          <w:rFonts w:ascii="Times New Roman" w:hAnsi="Times New Roman" w:cs="Times New Roman"/>
        </w:rPr>
        <w:t>Unib</w:t>
      </w:r>
      <w:proofErr w:type="spellEnd"/>
      <w:r w:rsidRPr="009A57D9">
        <w:rPr>
          <w:rFonts w:ascii="Times New Roman" w:hAnsi="Times New Roman" w:cs="Times New Roman"/>
        </w:rPr>
        <w:t xml:space="preserve">, Vol. VIII, No.1, </w:t>
      </w:r>
      <w:proofErr w:type="spellStart"/>
      <w:r w:rsidRPr="009A57D9">
        <w:rPr>
          <w:rFonts w:ascii="Times New Roman" w:hAnsi="Times New Roman" w:cs="Times New Roman"/>
        </w:rPr>
        <w:t>Maret</w:t>
      </w:r>
      <w:proofErr w:type="spellEnd"/>
      <w:r w:rsidRPr="009A57D9">
        <w:rPr>
          <w:rFonts w:ascii="Times New Roman" w:hAnsi="Times New Roman" w:cs="Times New Roman"/>
        </w:rPr>
        <w:t xml:space="preserve"> 2002, Hal 19-23.</w:t>
      </w:r>
    </w:p>
    <w:p w14:paraId="32B67524" w14:textId="77777777" w:rsidR="007D559C" w:rsidRPr="009A57D9" w:rsidRDefault="007D559C" w:rsidP="00AE0355">
      <w:pPr>
        <w:ind w:left="567" w:hanging="567"/>
        <w:jc w:val="both"/>
        <w:rPr>
          <w:rFonts w:ascii="Times New Roman" w:hAnsi="Times New Roman" w:cs="Times New Roman"/>
        </w:rPr>
      </w:pPr>
    </w:p>
    <w:p w14:paraId="50DB0852" w14:textId="77777777" w:rsidR="00AE0355" w:rsidRPr="009A57D9" w:rsidRDefault="00AE0355" w:rsidP="00D3245F">
      <w:pPr>
        <w:ind w:left="851" w:hanging="851"/>
        <w:jc w:val="both"/>
        <w:rPr>
          <w:rFonts w:ascii="Times New Roman" w:hAnsi="Times New Roman" w:cs="Times New Roman"/>
        </w:rPr>
      </w:pPr>
    </w:p>
    <w:sectPr w:rsidR="00AE0355" w:rsidRPr="009A57D9" w:rsidSect="00465F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82"/>
    <w:rsid w:val="0006308D"/>
    <w:rsid w:val="00075E82"/>
    <w:rsid w:val="00082213"/>
    <w:rsid w:val="000A7C3C"/>
    <w:rsid w:val="00103DB4"/>
    <w:rsid w:val="001224F8"/>
    <w:rsid w:val="00142C15"/>
    <w:rsid w:val="0027514A"/>
    <w:rsid w:val="00290D4A"/>
    <w:rsid w:val="002F5DB2"/>
    <w:rsid w:val="00320CB9"/>
    <w:rsid w:val="00351589"/>
    <w:rsid w:val="003A1B64"/>
    <w:rsid w:val="003F789F"/>
    <w:rsid w:val="004502AD"/>
    <w:rsid w:val="00465F12"/>
    <w:rsid w:val="004700B2"/>
    <w:rsid w:val="00561BA4"/>
    <w:rsid w:val="0067305C"/>
    <w:rsid w:val="006D60D9"/>
    <w:rsid w:val="00785ED0"/>
    <w:rsid w:val="007A2056"/>
    <w:rsid w:val="007D0381"/>
    <w:rsid w:val="007D559C"/>
    <w:rsid w:val="009A57D9"/>
    <w:rsid w:val="00A33B8E"/>
    <w:rsid w:val="00AB08E0"/>
    <w:rsid w:val="00AE0355"/>
    <w:rsid w:val="00C60C4C"/>
    <w:rsid w:val="00CE16C1"/>
    <w:rsid w:val="00D3245F"/>
    <w:rsid w:val="00D347CE"/>
    <w:rsid w:val="00E806F7"/>
    <w:rsid w:val="00F43C75"/>
    <w:rsid w:val="00FC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C7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E82"/>
    <w:pPr>
      <w:autoSpaceDE w:val="0"/>
      <w:autoSpaceDN w:val="0"/>
      <w:adjustRightInd w:val="0"/>
    </w:pPr>
    <w:rPr>
      <w:rFonts w:ascii="Times New Roman" w:eastAsiaTheme="minorHAnsi" w:hAnsi="Times New Roman" w:cs="Times New Roman"/>
      <w:color w:val="000000"/>
    </w:rPr>
  </w:style>
  <w:style w:type="paragraph" w:styleId="BodyText">
    <w:name w:val="Body Text"/>
    <w:basedOn w:val="Normal"/>
    <w:link w:val="BodyTextChar"/>
    <w:uiPriority w:val="1"/>
    <w:qFormat/>
    <w:rsid w:val="00075E82"/>
    <w:pPr>
      <w:widowControl w:val="0"/>
      <w:autoSpaceDE w:val="0"/>
      <w:autoSpaceDN w:val="0"/>
    </w:pPr>
    <w:rPr>
      <w:rFonts w:ascii="Arial" w:eastAsia="Arial" w:hAnsi="Arial" w:cs="Times New Roman"/>
      <w:sz w:val="20"/>
      <w:szCs w:val="20"/>
      <w:lang/>
    </w:rPr>
  </w:style>
  <w:style w:type="character" w:customStyle="1" w:styleId="BodyTextChar">
    <w:name w:val="Body Text Char"/>
    <w:basedOn w:val="DefaultParagraphFont"/>
    <w:link w:val="BodyText"/>
    <w:uiPriority w:val="1"/>
    <w:rsid w:val="00075E82"/>
    <w:rPr>
      <w:rFonts w:ascii="Arial" w:eastAsia="Arial" w:hAnsi="Arial" w:cs="Times New Roman"/>
      <w:sz w:val="20"/>
      <w:szCs w:val="20"/>
      <w:lang/>
    </w:rPr>
  </w:style>
  <w:style w:type="paragraph" w:styleId="ListParagraph">
    <w:name w:val="List Paragraph"/>
    <w:basedOn w:val="Normal"/>
    <w:uiPriority w:val="1"/>
    <w:qFormat/>
    <w:rsid w:val="0067305C"/>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67305C"/>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0355"/>
    <w:rPr>
      <w:i/>
      <w:iCs/>
    </w:rPr>
  </w:style>
  <w:style w:type="character" w:styleId="Hyperlink">
    <w:name w:val="Hyperlink"/>
    <w:basedOn w:val="DefaultParagraphFont"/>
    <w:uiPriority w:val="99"/>
    <w:unhideWhenUsed/>
    <w:rsid w:val="00AE0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E82"/>
    <w:pPr>
      <w:autoSpaceDE w:val="0"/>
      <w:autoSpaceDN w:val="0"/>
      <w:adjustRightInd w:val="0"/>
    </w:pPr>
    <w:rPr>
      <w:rFonts w:ascii="Times New Roman" w:eastAsiaTheme="minorHAnsi" w:hAnsi="Times New Roman" w:cs="Times New Roman"/>
      <w:color w:val="000000"/>
    </w:rPr>
  </w:style>
  <w:style w:type="paragraph" w:styleId="BodyText">
    <w:name w:val="Body Text"/>
    <w:basedOn w:val="Normal"/>
    <w:link w:val="BodyTextChar"/>
    <w:uiPriority w:val="1"/>
    <w:qFormat/>
    <w:rsid w:val="00075E82"/>
    <w:pPr>
      <w:widowControl w:val="0"/>
      <w:autoSpaceDE w:val="0"/>
      <w:autoSpaceDN w:val="0"/>
    </w:pPr>
    <w:rPr>
      <w:rFonts w:ascii="Arial" w:eastAsia="Arial" w:hAnsi="Arial" w:cs="Times New Roman"/>
      <w:sz w:val="20"/>
      <w:szCs w:val="20"/>
      <w:lang/>
    </w:rPr>
  </w:style>
  <w:style w:type="character" w:customStyle="1" w:styleId="BodyTextChar">
    <w:name w:val="Body Text Char"/>
    <w:basedOn w:val="DefaultParagraphFont"/>
    <w:link w:val="BodyText"/>
    <w:uiPriority w:val="1"/>
    <w:rsid w:val="00075E82"/>
    <w:rPr>
      <w:rFonts w:ascii="Arial" w:eastAsia="Arial" w:hAnsi="Arial" w:cs="Times New Roman"/>
      <w:sz w:val="20"/>
      <w:szCs w:val="20"/>
      <w:lang/>
    </w:rPr>
  </w:style>
  <w:style w:type="paragraph" w:styleId="ListParagraph">
    <w:name w:val="List Paragraph"/>
    <w:basedOn w:val="Normal"/>
    <w:uiPriority w:val="1"/>
    <w:qFormat/>
    <w:rsid w:val="0067305C"/>
    <w:pPr>
      <w:spacing w:after="160" w:line="259" w:lineRule="auto"/>
      <w:ind w:left="720"/>
      <w:contextualSpacing/>
    </w:pPr>
    <w:rPr>
      <w:rFonts w:eastAsiaTheme="minorHAnsi"/>
      <w:sz w:val="22"/>
      <w:szCs w:val="22"/>
      <w:lang w:val="en-GB"/>
    </w:rPr>
  </w:style>
  <w:style w:type="table" w:styleId="TableGrid">
    <w:name w:val="Table Grid"/>
    <w:basedOn w:val="TableNormal"/>
    <w:uiPriority w:val="59"/>
    <w:rsid w:val="0067305C"/>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0355"/>
    <w:rPr>
      <w:i/>
      <w:iCs/>
    </w:rPr>
  </w:style>
  <w:style w:type="character" w:styleId="Hyperlink">
    <w:name w:val="Hyperlink"/>
    <w:basedOn w:val="DefaultParagraphFont"/>
    <w:uiPriority w:val="99"/>
    <w:unhideWhenUsed/>
    <w:rsid w:val="00AE0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685">
      <w:bodyDiv w:val="1"/>
      <w:marLeft w:val="0"/>
      <w:marRight w:val="0"/>
      <w:marTop w:val="0"/>
      <w:marBottom w:val="0"/>
      <w:divBdr>
        <w:top w:val="none" w:sz="0" w:space="0" w:color="auto"/>
        <w:left w:val="none" w:sz="0" w:space="0" w:color="auto"/>
        <w:bottom w:val="none" w:sz="0" w:space="0" w:color="auto"/>
        <w:right w:val="none" w:sz="0" w:space="0" w:color="auto"/>
      </w:divBdr>
    </w:div>
    <w:div w:id="161756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551/rjoas.2017-09.10" TargetMode="External"/><Relationship Id="rId3" Type="http://schemas.openxmlformats.org/officeDocument/2006/relationships/settings" Target="settings.xml"/><Relationship Id="rId7" Type="http://schemas.openxmlformats.org/officeDocument/2006/relationships/hyperlink" Target="https://doi.org/10.1016/j.techsoc.2013.03.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encedirect.com/science/journal/0160791X/35/1" TargetMode="External"/><Relationship Id="rId11" Type="http://schemas.openxmlformats.org/officeDocument/2006/relationships/theme" Target="theme/theme1.xml"/><Relationship Id="rId5" Type="http://schemas.openxmlformats.org/officeDocument/2006/relationships/hyperlink" Target="https://www.sciencedirect.com/science/journal/0160791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js.pps.unsri.ac.id/index.php/ppsunsri/article/view/13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Dessy Adriani</dc:creator>
  <cp:lastModifiedBy>WULANDARI</cp:lastModifiedBy>
  <cp:revision>2</cp:revision>
  <cp:lastPrinted>2019-10-01T03:04:00Z</cp:lastPrinted>
  <dcterms:created xsi:type="dcterms:W3CDTF">2019-10-07T03:24:00Z</dcterms:created>
  <dcterms:modified xsi:type="dcterms:W3CDTF">2019-10-07T03:24:00Z</dcterms:modified>
</cp:coreProperties>
</file>